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13B" w:rsidRPr="007D3B06" w:rsidRDefault="0010213B" w:rsidP="0010213B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>Міністерство освіти і науки України</w:t>
      </w:r>
    </w:p>
    <w:p w:rsidR="0010213B" w:rsidRPr="007D3B06" w:rsidRDefault="0010213B" w:rsidP="0010213B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>Київський національний університет імені Тараса Шевченка</w:t>
      </w:r>
    </w:p>
    <w:p w:rsidR="0010213B" w:rsidRPr="007D3B06" w:rsidRDefault="0010213B" w:rsidP="0010213B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>Факультет радіофізики, електроніки і комп’ютерних систем</w:t>
      </w:r>
    </w:p>
    <w:p w:rsidR="0010213B" w:rsidRPr="007D3B06" w:rsidRDefault="0010213B" w:rsidP="0010213B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 xml:space="preserve">Кафедра </w:t>
      </w:r>
      <w:proofErr w:type="spellStart"/>
      <w:r w:rsidRPr="007D3B06">
        <w:rPr>
          <w:szCs w:val="28"/>
          <w:lang w:val="uk-UA"/>
        </w:rPr>
        <w:t>нанофізики</w:t>
      </w:r>
      <w:proofErr w:type="spellEnd"/>
      <w:r w:rsidRPr="007D3B06">
        <w:rPr>
          <w:szCs w:val="28"/>
          <w:lang w:val="uk-UA"/>
        </w:rPr>
        <w:t xml:space="preserve"> та </w:t>
      </w:r>
      <w:proofErr w:type="spellStart"/>
      <w:r w:rsidRPr="007D3B06">
        <w:rPr>
          <w:szCs w:val="28"/>
          <w:lang w:val="uk-UA"/>
        </w:rPr>
        <w:t>наноелектроніки</w:t>
      </w:r>
      <w:proofErr w:type="spellEnd"/>
    </w:p>
    <w:p w:rsidR="0010213B" w:rsidRPr="0010213B" w:rsidRDefault="0010213B" w:rsidP="0010213B">
      <w:pPr>
        <w:spacing w:before="3300"/>
        <w:ind w:firstLine="0"/>
        <w:jc w:val="center"/>
        <w:rPr>
          <w:b/>
          <w:sz w:val="36"/>
          <w:szCs w:val="28"/>
        </w:rPr>
      </w:pPr>
      <w:r>
        <w:rPr>
          <w:b/>
          <w:sz w:val="36"/>
          <w:szCs w:val="28"/>
          <w:lang w:val="uk-UA"/>
        </w:rPr>
        <w:t>Лабораторна робота №1</w:t>
      </w:r>
    </w:p>
    <w:p w:rsidR="0010213B" w:rsidRPr="007D3B06" w:rsidRDefault="0010213B" w:rsidP="0010213B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>з курсу «Комп’ютерний експеримент у мікроелектроніці»</w:t>
      </w:r>
    </w:p>
    <w:p w:rsidR="0010213B" w:rsidRPr="007D3B06" w:rsidRDefault="0010213B" w:rsidP="0010213B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>на тему: «</w:t>
      </w:r>
      <w:proofErr w:type="spellStart"/>
      <w:r>
        <w:t>Обробка</w:t>
      </w:r>
      <w:proofErr w:type="spellEnd"/>
      <w:r>
        <w:t xml:space="preserve"> </w:t>
      </w:r>
      <w:proofErr w:type="spellStart"/>
      <w:r>
        <w:t>експериментальних</w:t>
      </w:r>
      <w:proofErr w:type="spellEnd"/>
      <w:r>
        <w:t xml:space="preserve">  </w:t>
      </w:r>
      <w:proofErr w:type="spellStart"/>
      <w:r>
        <w:t>даних</w:t>
      </w:r>
      <w:proofErr w:type="spellEnd"/>
      <w:r>
        <w:t xml:space="preserve"> за </w:t>
      </w:r>
      <w:proofErr w:type="spellStart"/>
      <w:r>
        <w:t>допомогою</w:t>
      </w:r>
      <w:proofErr w:type="spellEnd"/>
      <w:r>
        <w:t xml:space="preserve"> турбо паскалю</w:t>
      </w:r>
      <w:r w:rsidRPr="007D3B06">
        <w:rPr>
          <w:szCs w:val="28"/>
          <w:lang w:val="uk-UA"/>
        </w:rPr>
        <w:t>»</w:t>
      </w:r>
    </w:p>
    <w:p w:rsidR="0010213B" w:rsidRPr="007D3B06" w:rsidRDefault="0010213B" w:rsidP="0010213B">
      <w:pPr>
        <w:ind w:left="2070" w:firstLine="0"/>
        <w:jc w:val="center"/>
        <w:rPr>
          <w:szCs w:val="28"/>
          <w:lang w:val="uk-UA"/>
        </w:rPr>
      </w:pPr>
    </w:p>
    <w:p w:rsidR="0010213B" w:rsidRPr="007D3B06" w:rsidRDefault="0010213B" w:rsidP="0010213B">
      <w:pPr>
        <w:ind w:left="2070" w:firstLine="0"/>
        <w:jc w:val="center"/>
        <w:rPr>
          <w:szCs w:val="28"/>
          <w:lang w:val="uk-UA"/>
        </w:rPr>
      </w:pPr>
    </w:p>
    <w:p w:rsidR="0010213B" w:rsidRPr="007D3B06" w:rsidRDefault="0010213B" w:rsidP="0010213B">
      <w:pPr>
        <w:ind w:left="2070" w:firstLine="0"/>
        <w:jc w:val="center"/>
        <w:rPr>
          <w:szCs w:val="28"/>
          <w:lang w:val="uk-UA"/>
        </w:rPr>
      </w:pPr>
    </w:p>
    <w:p w:rsidR="0010213B" w:rsidRPr="007D3B06" w:rsidRDefault="0010213B" w:rsidP="0010213B">
      <w:pPr>
        <w:ind w:left="2070" w:firstLine="0"/>
        <w:jc w:val="right"/>
        <w:rPr>
          <w:szCs w:val="28"/>
          <w:lang w:val="uk-UA"/>
        </w:rPr>
      </w:pPr>
      <w:proofErr w:type="spellStart"/>
      <w:r w:rsidRPr="007D3B06">
        <w:rPr>
          <w:szCs w:val="28"/>
        </w:rPr>
        <w:t>Виконала</w:t>
      </w:r>
      <w:proofErr w:type="spellEnd"/>
      <w:r w:rsidRPr="007D3B06">
        <w:rPr>
          <w:szCs w:val="28"/>
        </w:rPr>
        <w:t xml:space="preserve"> </w:t>
      </w:r>
      <w:r w:rsidRPr="007D3B06">
        <w:rPr>
          <w:szCs w:val="28"/>
          <w:lang w:val="uk-UA"/>
        </w:rPr>
        <w:t xml:space="preserve">студентка </w:t>
      </w:r>
      <w:r w:rsidRPr="007D3B06">
        <w:rPr>
          <w:szCs w:val="28"/>
          <w:lang w:val="en-US"/>
        </w:rPr>
        <w:t>III</w:t>
      </w:r>
      <w:r w:rsidRPr="007D3B06">
        <w:rPr>
          <w:szCs w:val="28"/>
          <w:lang w:val="uk-UA"/>
        </w:rPr>
        <w:t xml:space="preserve"> курсу</w:t>
      </w:r>
    </w:p>
    <w:p w:rsidR="0010213B" w:rsidRDefault="0010213B" w:rsidP="0010213B">
      <w:pPr>
        <w:ind w:left="2070" w:firstLine="0"/>
        <w:jc w:val="right"/>
        <w:rPr>
          <w:szCs w:val="28"/>
          <w:lang w:val="uk-UA"/>
        </w:rPr>
      </w:pPr>
      <w:r w:rsidRPr="007D3B06">
        <w:rPr>
          <w:szCs w:val="28"/>
          <w:lang w:val="uk-UA"/>
        </w:rPr>
        <w:t xml:space="preserve">Велігорська  Анастасія </w:t>
      </w:r>
      <w:proofErr w:type="spellStart"/>
      <w:r w:rsidRPr="007D3B06">
        <w:rPr>
          <w:szCs w:val="28"/>
          <w:lang w:val="uk-UA"/>
        </w:rPr>
        <w:t>Сергіівна</w:t>
      </w:r>
      <w:proofErr w:type="spellEnd"/>
    </w:p>
    <w:p w:rsidR="0010213B" w:rsidRDefault="0010213B" w:rsidP="0010213B">
      <w:pPr>
        <w:ind w:left="2070" w:firstLine="0"/>
        <w:jc w:val="right"/>
        <w:rPr>
          <w:szCs w:val="28"/>
          <w:lang w:val="uk-UA"/>
        </w:rPr>
      </w:pPr>
    </w:p>
    <w:p w:rsidR="0010213B" w:rsidRDefault="0010213B" w:rsidP="0010213B">
      <w:pPr>
        <w:ind w:left="2070" w:firstLine="0"/>
        <w:jc w:val="right"/>
        <w:rPr>
          <w:szCs w:val="28"/>
          <w:lang w:val="uk-UA"/>
        </w:rPr>
      </w:pPr>
    </w:p>
    <w:p w:rsidR="0010213B" w:rsidRPr="007D3B06" w:rsidRDefault="0010213B" w:rsidP="0010213B">
      <w:pPr>
        <w:ind w:left="2070" w:firstLine="0"/>
        <w:jc w:val="center"/>
        <w:rPr>
          <w:szCs w:val="28"/>
          <w:lang w:val="uk-UA"/>
        </w:rPr>
      </w:pPr>
    </w:p>
    <w:p w:rsidR="0075477F" w:rsidRPr="00563EF0" w:rsidRDefault="0010213B" w:rsidP="0010213B">
      <w:pPr>
        <w:spacing w:before="3200"/>
        <w:ind w:firstLine="0"/>
        <w:jc w:val="center"/>
        <w:rPr>
          <w:szCs w:val="28"/>
        </w:rPr>
      </w:pPr>
      <w:r w:rsidRPr="007D3B06">
        <w:rPr>
          <w:szCs w:val="28"/>
          <w:lang w:val="uk-UA"/>
        </w:rPr>
        <w:t>Київ</w:t>
      </w:r>
      <w:r w:rsidRPr="00563EF0">
        <w:rPr>
          <w:szCs w:val="28"/>
        </w:rPr>
        <w:t xml:space="preserve"> 2015</w:t>
      </w:r>
    </w:p>
    <w:p w:rsidR="00563EF0" w:rsidRPr="00563EF0" w:rsidRDefault="00563EF0" w:rsidP="0010213B">
      <w:pPr>
        <w:spacing w:before="3200"/>
        <w:ind w:firstLine="0"/>
        <w:jc w:val="center"/>
        <w:rPr>
          <w:szCs w:val="28"/>
        </w:rPr>
      </w:pPr>
    </w:p>
    <w:p w:rsidR="0010213B" w:rsidRPr="0010213B" w:rsidRDefault="0010213B" w:rsidP="0010213B">
      <w:pPr>
        <w:ind w:firstLine="0"/>
        <w:jc w:val="center"/>
        <w:rPr>
          <w:b/>
          <w:szCs w:val="28"/>
          <w:lang w:val="uk-UA"/>
        </w:rPr>
      </w:pPr>
      <w:r w:rsidRPr="0010213B">
        <w:rPr>
          <w:b/>
          <w:szCs w:val="28"/>
          <w:lang w:val="uk-UA"/>
        </w:rPr>
        <w:t>Лабораторна робота №2</w:t>
      </w:r>
    </w:p>
    <w:p w:rsidR="0010213B" w:rsidRPr="0010213B" w:rsidRDefault="0010213B" w:rsidP="0010213B">
      <w:pPr>
        <w:rPr>
          <w:szCs w:val="28"/>
          <w:lang w:val="uk-UA"/>
        </w:rPr>
      </w:pPr>
      <w:r w:rsidRPr="0010213B">
        <w:rPr>
          <w:b/>
          <w:szCs w:val="28"/>
          <w:lang w:val="uk-UA"/>
        </w:rPr>
        <w:t>Тема:</w:t>
      </w:r>
      <w:r w:rsidRPr="0010213B">
        <w:rPr>
          <w:szCs w:val="28"/>
          <w:lang w:val="uk-UA"/>
        </w:rPr>
        <w:t xml:space="preserve"> Обробка експериментальних даних за допомогою мови програмування Паскаль.</w:t>
      </w:r>
    </w:p>
    <w:p w:rsidR="0010213B" w:rsidRPr="0010213B" w:rsidRDefault="0010213B" w:rsidP="0010213B">
      <w:pPr>
        <w:rPr>
          <w:szCs w:val="28"/>
          <w:lang w:val="uk-UA"/>
        </w:rPr>
      </w:pPr>
      <w:r w:rsidRPr="0010213B">
        <w:rPr>
          <w:b/>
          <w:szCs w:val="28"/>
          <w:lang w:val="uk-UA"/>
        </w:rPr>
        <w:t>Мета:</w:t>
      </w:r>
      <w:r w:rsidRPr="0010213B">
        <w:rPr>
          <w:szCs w:val="28"/>
          <w:lang w:val="uk-UA"/>
        </w:rPr>
        <w:t xml:space="preserve"> реалізувати за допомогою мови програмування високого рівня деякі прості  функції  обробки </w:t>
      </w:r>
      <w:proofErr w:type="spellStart"/>
      <w:r w:rsidRPr="0010213B">
        <w:rPr>
          <w:szCs w:val="28"/>
          <w:lang w:val="uk-UA"/>
        </w:rPr>
        <w:t>експеріментальних</w:t>
      </w:r>
      <w:proofErr w:type="spellEnd"/>
      <w:r w:rsidRPr="0010213B">
        <w:rPr>
          <w:szCs w:val="28"/>
          <w:lang w:val="uk-UA"/>
        </w:rPr>
        <w:t xml:space="preserve"> даних електронної спектроскопії.</w:t>
      </w:r>
    </w:p>
    <w:p w:rsidR="0010213B" w:rsidRPr="0010213B" w:rsidRDefault="0010213B" w:rsidP="0010213B">
      <w:pPr>
        <w:rPr>
          <w:szCs w:val="28"/>
          <w:lang w:val="uk-UA"/>
        </w:rPr>
      </w:pPr>
      <w:r w:rsidRPr="0010213B">
        <w:rPr>
          <w:b/>
          <w:szCs w:val="28"/>
          <w:lang w:val="uk-UA"/>
        </w:rPr>
        <w:t xml:space="preserve">Завдання: </w:t>
      </w:r>
      <w:r w:rsidRPr="0010213B">
        <w:rPr>
          <w:szCs w:val="28"/>
          <w:lang w:val="uk-UA"/>
        </w:rPr>
        <w:t xml:space="preserve">написати закінчену програму, що зчитує файл спектральних даних з диску, робить над ним певну операцію(див. варіанти завдань), після чого записує оброблені дані в інший файл. Після цього зобразити ці дані в графічному вигляді за допомогою програми, що дозволяє малювати  двовимірні графіки(можна користуватися програмами Microsoft Excel, </w:t>
      </w:r>
      <w:proofErr w:type="spellStart"/>
      <w:r w:rsidRPr="0010213B">
        <w:rPr>
          <w:szCs w:val="28"/>
          <w:lang w:val="uk-UA"/>
        </w:rPr>
        <w:t>Grapher</w:t>
      </w:r>
      <w:proofErr w:type="spellEnd"/>
      <w:r w:rsidRPr="0010213B">
        <w:rPr>
          <w:szCs w:val="28"/>
          <w:lang w:val="uk-UA"/>
        </w:rPr>
        <w:t xml:space="preserve"> </w:t>
      </w:r>
      <w:proofErr w:type="spellStart"/>
      <w:r w:rsidRPr="0010213B">
        <w:rPr>
          <w:szCs w:val="28"/>
          <w:lang w:val="uk-UA"/>
        </w:rPr>
        <w:t>for</w:t>
      </w:r>
      <w:proofErr w:type="spellEnd"/>
      <w:r w:rsidRPr="0010213B">
        <w:rPr>
          <w:szCs w:val="28"/>
          <w:lang w:val="uk-UA"/>
        </w:rPr>
        <w:t xml:space="preserve"> Windows/DOS та ін.) та роздрукувати їх.</w:t>
      </w:r>
    </w:p>
    <w:p w:rsidR="0010213B" w:rsidRPr="0010213B" w:rsidRDefault="0010213B" w:rsidP="0010213B">
      <w:pPr>
        <w:jc w:val="center"/>
        <w:rPr>
          <w:b/>
          <w:szCs w:val="28"/>
          <w:lang w:val="uk-UA"/>
        </w:rPr>
      </w:pPr>
      <w:proofErr w:type="spellStart"/>
      <w:r>
        <w:rPr>
          <w:b/>
          <w:szCs w:val="28"/>
        </w:rPr>
        <w:t>Завдання</w:t>
      </w:r>
      <w:proofErr w:type="spellEnd"/>
      <w:r>
        <w:rPr>
          <w:b/>
          <w:szCs w:val="28"/>
        </w:rPr>
        <w:t xml:space="preserve">, </w:t>
      </w:r>
      <w:proofErr w:type="spellStart"/>
      <w:r>
        <w:rPr>
          <w:b/>
          <w:szCs w:val="28"/>
        </w:rPr>
        <w:t>що</w:t>
      </w:r>
      <w:proofErr w:type="spellEnd"/>
      <w:r>
        <w:rPr>
          <w:b/>
          <w:szCs w:val="28"/>
        </w:rPr>
        <w:t xml:space="preserve"> ставиться в робот</w:t>
      </w:r>
      <w:r>
        <w:rPr>
          <w:b/>
          <w:szCs w:val="28"/>
          <w:lang w:val="uk-UA"/>
        </w:rPr>
        <w:t>і</w:t>
      </w:r>
    </w:p>
    <w:p w:rsidR="0010213B" w:rsidRPr="0010213B" w:rsidRDefault="0010213B" w:rsidP="0010213B">
      <w:pPr>
        <w:pStyle w:val="a3"/>
        <w:numPr>
          <w:ilvl w:val="0"/>
          <w:numId w:val="1"/>
        </w:numPr>
        <w:ind w:left="0" w:firstLine="720"/>
        <w:rPr>
          <w:szCs w:val="28"/>
          <w:lang w:val="uk-UA"/>
        </w:rPr>
      </w:pPr>
      <w:r w:rsidRPr="0010213B">
        <w:rPr>
          <w:szCs w:val="28"/>
          <w:lang w:val="uk-UA"/>
        </w:rPr>
        <w:t>Написати програму, що читає з диску файлTEST.DAT, згладжує дані по3-м точкам(лінійне згладжування) та записує вихідний файлTEST1.DAT. Зробити те ж саме, але повторити процедуру згладжування кілька разів та порівняти результати.</w:t>
      </w:r>
    </w:p>
    <w:p w:rsidR="0010213B" w:rsidRPr="0010213B" w:rsidRDefault="0010213B" w:rsidP="0010213B">
      <w:pPr>
        <w:pStyle w:val="a3"/>
        <w:numPr>
          <w:ilvl w:val="0"/>
          <w:numId w:val="1"/>
        </w:numPr>
        <w:ind w:left="0" w:firstLine="810"/>
        <w:rPr>
          <w:szCs w:val="28"/>
          <w:lang w:val="uk-UA"/>
        </w:rPr>
      </w:pPr>
      <w:r w:rsidRPr="0010213B">
        <w:rPr>
          <w:szCs w:val="28"/>
          <w:lang w:val="uk-UA"/>
        </w:rPr>
        <w:t xml:space="preserve">Написати програму, що читає з диску файлTEST.DAT, та знаходить інтеграл від спектру(зауважимо, що вхідні дані- це електронний спектр у вигляді </w:t>
      </w:r>
      <w:proofErr w:type="spellStart"/>
      <w:r w:rsidRPr="0010213B">
        <w:rPr>
          <w:szCs w:val="28"/>
          <w:lang w:val="uk-UA"/>
        </w:rPr>
        <w:t>dN</w:t>
      </w:r>
      <w:proofErr w:type="spellEnd"/>
      <w:r w:rsidRPr="0010213B">
        <w:rPr>
          <w:szCs w:val="28"/>
          <w:lang w:val="uk-UA"/>
        </w:rPr>
        <w:t>/</w:t>
      </w:r>
      <w:proofErr w:type="spellStart"/>
      <w:r w:rsidRPr="0010213B">
        <w:rPr>
          <w:szCs w:val="28"/>
          <w:lang w:val="uk-UA"/>
        </w:rPr>
        <w:t>dE</w:t>
      </w:r>
      <w:proofErr w:type="spellEnd"/>
      <w:r w:rsidRPr="0010213B">
        <w:rPr>
          <w:szCs w:val="28"/>
          <w:lang w:val="uk-UA"/>
        </w:rPr>
        <w:t xml:space="preserve">, тому на виході ми повинні одержати розподіл N(E)). Записати дані в вихідний файлTEST1.DAT. Інтегрування </w:t>
      </w:r>
      <w:proofErr w:type="spellStart"/>
      <w:r w:rsidRPr="0010213B">
        <w:rPr>
          <w:szCs w:val="28"/>
          <w:lang w:val="uk-UA"/>
        </w:rPr>
        <w:t>можно</w:t>
      </w:r>
      <w:proofErr w:type="spellEnd"/>
      <w:r w:rsidRPr="0010213B">
        <w:rPr>
          <w:szCs w:val="28"/>
          <w:lang w:val="uk-UA"/>
        </w:rPr>
        <w:t xml:space="preserve"> провадити за методом трапецій.</w:t>
      </w:r>
    </w:p>
    <w:p w:rsidR="0010213B" w:rsidRPr="0010213B" w:rsidRDefault="0010213B" w:rsidP="0010213B">
      <w:pPr>
        <w:pStyle w:val="a3"/>
        <w:ind w:left="810" w:firstLine="0"/>
        <w:jc w:val="center"/>
        <w:rPr>
          <w:b/>
          <w:szCs w:val="28"/>
          <w:lang w:val="uk-UA"/>
        </w:rPr>
      </w:pPr>
      <w:r w:rsidRPr="0010213B">
        <w:rPr>
          <w:b/>
          <w:szCs w:val="28"/>
          <w:lang w:val="uk-UA"/>
        </w:rPr>
        <w:t>Короткі теоретичні відомості</w:t>
      </w:r>
    </w:p>
    <w:p w:rsidR="0010213B" w:rsidRPr="0010213B" w:rsidRDefault="0010213B" w:rsidP="0010213B">
      <w:pPr>
        <w:pStyle w:val="a3"/>
        <w:rPr>
          <w:szCs w:val="28"/>
        </w:rPr>
      </w:pPr>
      <w:r w:rsidRPr="0010213B">
        <w:rPr>
          <w:b/>
          <w:szCs w:val="28"/>
          <w:lang w:val="uk-UA"/>
        </w:rPr>
        <w:t>Лінійне згладжування</w:t>
      </w:r>
      <w:r w:rsidRPr="0010213B">
        <w:rPr>
          <w:szCs w:val="28"/>
          <w:lang w:val="uk-UA"/>
        </w:rPr>
        <w:t xml:space="preserve"> — це процедура, яка дозволяє зменшити рівень шумів в спектрі. Згладжений спектр </w:t>
      </w:r>
      <m:oMath>
        <m:sSup>
          <m:sSupPr>
            <m:ctrlPr>
              <w:rPr>
                <w:rFonts w:ascii="Cambria Math" w:hAnsi="Cambria Math"/>
                <w:i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Cs w:val="28"/>
                <w:lang w:val="uk-UA"/>
              </w:rPr>
              <m:t>N</m:t>
            </m:r>
          </m:e>
          <m:sup>
            <m:r>
              <w:rPr>
                <w:rFonts w:ascii="Cambria Math" w:hAnsi="Cambria Math"/>
                <w:szCs w:val="28"/>
                <w:lang w:val="uk-UA"/>
              </w:rPr>
              <m:t>згл</m:t>
            </m:r>
          </m:sup>
        </m:sSup>
        <m:r>
          <w:rPr>
            <w:rFonts w:ascii="Cambria Math" w:hAnsi="Cambria Math"/>
            <w:szCs w:val="28"/>
            <w:lang w:val="uk-UA"/>
          </w:rPr>
          <m:t>(</m:t>
        </m:r>
        <m:r>
          <w:rPr>
            <w:rFonts w:ascii="Cambria Math" w:hAnsi="Cambria Math"/>
            <w:szCs w:val="28"/>
            <w:lang w:val="en-US"/>
          </w:rPr>
          <m:t>E</m:t>
        </m:r>
        <m:r>
          <w:rPr>
            <w:rFonts w:ascii="Cambria Math" w:hAnsi="Cambria Math"/>
            <w:szCs w:val="28"/>
            <w:lang w:val="uk-UA"/>
          </w:rPr>
          <m:t>)</m:t>
        </m:r>
      </m:oMath>
      <w:r w:rsidRPr="0010213B">
        <w:rPr>
          <w:szCs w:val="28"/>
          <w:lang w:val="uk-UA"/>
        </w:rPr>
        <w:t xml:space="preserve"> обраховується за вхідним спектром N(E) таким чином: </w:t>
      </w:r>
    </w:p>
    <w:p w:rsidR="0010213B" w:rsidRPr="0010213B" w:rsidRDefault="007F0878" w:rsidP="0010213B">
      <w:pPr>
        <w:pStyle w:val="a3"/>
        <w:rPr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i</m:t>
              </m:r>
            </m:sub>
            <m:sup>
              <m:r>
                <w:rPr>
                  <w:rFonts w:ascii="Cambria Math" w:hAnsi="Cambria Math"/>
                  <w:szCs w:val="28"/>
                  <w:lang w:val="uk-UA"/>
                </w:rPr>
                <m:t>згл</m:t>
              </m:r>
            </m:sup>
          </m:sSubSup>
          <m:r>
            <w:rPr>
              <w:rFonts w:ascii="Cambria Math" w:hAnsi="Cambria Math"/>
              <w:szCs w:val="28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w:softHyphen/>
          </m:r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w:softHyphen/>
          </m:r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w:softHyphen/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k=i-n</m:t>
                  </m:r>
                </m:sub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i+n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k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2n+1</m:t>
              </m:r>
            </m:den>
          </m:f>
        </m:oMath>
      </m:oMathPara>
    </w:p>
    <w:p w:rsidR="0010213B" w:rsidRPr="0010213B" w:rsidRDefault="0010213B" w:rsidP="0010213B">
      <w:pPr>
        <w:pStyle w:val="a3"/>
        <w:ind w:left="0"/>
        <w:rPr>
          <w:szCs w:val="28"/>
          <w:lang w:val="en-US"/>
        </w:rPr>
      </w:pPr>
      <w:r w:rsidRPr="0010213B">
        <w:rPr>
          <w:szCs w:val="28"/>
          <w:lang w:val="uk-UA"/>
        </w:rPr>
        <w:t>для всіх точок спектру i. Кількість точок згладжування дорівнює2n+1, тобто для згладжування по трьом точкам треба взяти n=1, для5-ти точок n=2  і т. д. Як видно, лінійне згладжування— це просто усереднення по найближчим точкам.</w:t>
      </w:r>
    </w:p>
    <w:p w:rsidR="0010213B" w:rsidRPr="0010213B" w:rsidRDefault="0010213B" w:rsidP="0010213B">
      <w:pPr>
        <w:pStyle w:val="a3"/>
        <w:ind w:left="0"/>
        <w:rPr>
          <w:szCs w:val="28"/>
        </w:rPr>
      </w:pPr>
      <w:proofErr w:type="spellStart"/>
      <w:r w:rsidRPr="0010213B">
        <w:rPr>
          <w:szCs w:val="28"/>
        </w:rPr>
        <w:t>Інтегрування</w:t>
      </w:r>
      <w:proofErr w:type="spellEnd"/>
      <w:r w:rsidRPr="0010213B">
        <w:rPr>
          <w:szCs w:val="28"/>
        </w:rPr>
        <w:t xml:space="preserve"> можно </w:t>
      </w:r>
      <w:proofErr w:type="spellStart"/>
      <w:r w:rsidRPr="0010213B">
        <w:rPr>
          <w:szCs w:val="28"/>
        </w:rPr>
        <w:t>провадити</w:t>
      </w:r>
      <w:proofErr w:type="spellEnd"/>
      <w:r w:rsidRPr="0010213B">
        <w:rPr>
          <w:szCs w:val="28"/>
        </w:rPr>
        <w:t xml:space="preserve"> за методом </w:t>
      </w:r>
      <w:proofErr w:type="spellStart"/>
      <w:r w:rsidRPr="0010213B">
        <w:rPr>
          <w:szCs w:val="28"/>
        </w:rPr>
        <w:t>трапецій</w:t>
      </w:r>
      <w:proofErr w:type="spellEnd"/>
      <w:r w:rsidRPr="0010213B">
        <w:rPr>
          <w:szCs w:val="28"/>
        </w:rPr>
        <w:t xml:space="preserve">. </w:t>
      </w:r>
      <w:proofErr w:type="spellStart"/>
      <w:r w:rsidRPr="0010213B">
        <w:rPr>
          <w:szCs w:val="28"/>
        </w:rPr>
        <w:t>Наприклад</w:t>
      </w:r>
      <w:proofErr w:type="spellEnd"/>
      <w:r w:rsidRPr="0010213B">
        <w:rPr>
          <w:szCs w:val="28"/>
        </w:rPr>
        <w:t xml:space="preserve">, </w:t>
      </w:r>
      <w:proofErr w:type="spellStart"/>
      <w:r w:rsidRPr="0010213B">
        <w:rPr>
          <w:szCs w:val="28"/>
        </w:rPr>
        <w:t>якщо</w:t>
      </w:r>
      <w:proofErr w:type="spellEnd"/>
      <w:r w:rsidRPr="0010213B">
        <w:rPr>
          <w:szCs w:val="28"/>
        </w:rPr>
        <w:t xml:space="preserve"> треба </w:t>
      </w:r>
      <w:proofErr w:type="spellStart"/>
      <w:r w:rsidRPr="0010213B">
        <w:rPr>
          <w:szCs w:val="28"/>
        </w:rPr>
        <w:t>обрахувати</w:t>
      </w:r>
      <w:proofErr w:type="spellEnd"/>
      <w:r w:rsidRPr="0010213B">
        <w:rPr>
          <w:szCs w:val="28"/>
        </w:rPr>
        <w:t xml:space="preserve"> </w:t>
      </w:r>
      <w:proofErr w:type="spellStart"/>
      <w:r w:rsidRPr="0010213B">
        <w:rPr>
          <w:szCs w:val="28"/>
        </w:rPr>
        <w:t>інтеграл</w:t>
      </w:r>
      <w:proofErr w:type="spellEnd"/>
      <w:r w:rsidRPr="0010213B">
        <w:rPr>
          <w:szCs w:val="28"/>
        </w:rPr>
        <w:t xml:space="preserve"> </w:t>
      </w:r>
      <w:proofErr w:type="spellStart"/>
      <w:r w:rsidRPr="0010213B">
        <w:rPr>
          <w:szCs w:val="28"/>
        </w:rPr>
        <w:t>від</w:t>
      </w:r>
      <w:proofErr w:type="spellEnd"/>
      <w:r w:rsidRPr="0010213B">
        <w:rPr>
          <w:szCs w:val="28"/>
        </w:rPr>
        <w:t xml:space="preserve"> </w:t>
      </w:r>
      <w:proofErr w:type="spellStart"/>
      <w:r w:rsidRPr="0010213B">
        <w:rPr>
          <w:szCs w:val="28"/>
        </w:rPr>
        <w:t>функції</w:t>
      </w:r>
      <w:proofErr w:type="spellEnd"/>
      <w:r w:rsidRPr="0010213B">
        <w:rPr>
          <w:szCs w:val="28"/>
        </w:rPr>
        <w:t xml:space="preserve"> </w:t>
      </w:r>
      <m:oMath>
        <m:r>
          <w:rPr>
            <w:rFonts w:ascii="Cambria Math" w:hAnsi="Cambria Math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Cs w:val="28"/>
                <w:lang w:val="en-US"/>
              </w:rPr>
              <m:t>E</m:t>
            </m:r>
          </m:e>
        </m:d>
      </m:oMath>
    </w:p>
    <w:p w:rsidR="0010213B" w:rsidRPr="0010213B" w:rsidRDefault="0010213B" w:rsidP="0010213B">
      <w:pPr>
        <w:pStyle w:val="a3"/>
        <w:rPr>
          <w:szCs w:val="28"/>
          <w:lang w:val="en-US"/>
        </w:rPr>
      </w:pPr>
      <m:oMathPara>
        <m:oMath>
          <m:r>
            <w:rPr>
              <w:rFonts w:ascii="Cambria Math" w:hAnsi="Cambria Math"/>
              <w:szCs w:val="28"/>
              <w:lang w:val="en-US"/>
            </w:rPr>
            <w:lastRenderedPageBreak/>
            <m:t>F</m:t>
          </m:r>
          <m:d>
            <m:d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Cs w:val="28"/>
                  <w:lang w:val="en-US"/>
                </w:rPr>
                <m:t>E</m:t>
              </m:r>
            </m:e>
          </m:d>
          <m: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E</m:t>
                  </m:r>
                </m:e>
              </m:d>
              <m:r>
                <w:rPr>
                  <w:rFonts w:ascii="Cambria Math" w:hAnsi="Cambria Math"/>
                  <w:szCs w:val="28"/>
                  <w:lang w:val="en-US"/>
                </w:rPr>
                <m:t>dE</m:t>
              </m:r>
            </m:e>
          </m:nary>
          <m:r>
            <w:rPr>
              <w:rFonts w:ascii="Cambria Math" w:hAnsi="Cambria Math"/>
              <w:szCs w:val="28"/>
              <w:lang w:val="en-US"/>
            </w:rPr>
            <m:t xml:space="preserve"> </m:t>
          </m:r>
        </m:oMath>
      </m:oMathPara>
    </w:p>
    <w:p w:rsidR="0010213B" w:rsidRPr="0010213B" w:rsidRDefault="0010213B" w:rsidP="0010213B">
      <w:pPr>
        <w:pStyle w:val="a3"/>
        <w:ind w:left="0"/>
        <w:rPr>
          <w:szCs w:val="28"/>
        </w:rPr>
      </w:pPr>
      <w:proofErr w:type="gramStart"/>
      <w:r w:rsidRPr="0010213B">
        <w:rPr>
          <w:szCs w:val="28"/>
        </w:rPr>
        <w:t>за</w:t>
      </w:r>
      <w:proofErr w:type="gramEnd"/>
      <w:r w:rsidRPr="0010213B">
        <w:rPr>
          <w:szCs w:val="28"/>
        </w:rPr>
        <w:t xml:space="preserve"> методом </w:t>
      </w:r>
      <w:proofErr w:type="spellStart"/>
      <w:r w:rsidRPr="0010213B">
        <w:rPr>
          <w:szCs w:val="28"/>
        </w:rPr>
        <w:t>трапецій</w:t>
      </w:r>
      <w:proofErr w:type="spellEnd"/>
      <w:r w:rsidRPr="0010213B">
        <w:rPr>
          <w:szCs w:val="28"/>
        </w:rPr>
        <w:t xml:space="preserve">, ми </w:t>
      </w:r>
      <w:proofErr w:type="spellStart"/>
      <w:r w:rsidRPr="0010213B">
        <w:rPr>
          <w:szCs w:val="28"/>
        </w:rPr>
        <w:t>робимо</w:t>
      </w:r>
      <w:proofErr w:type="spellEnd"/>
      <w:r w:rsidRPr="0010213B">
        <w:rPr>
          <w:szCs w:val="28"/>
        </w:rPr>
        <w:t xml:space="preserve"> так:</w:t>
      </w:r>
    </w:p>
    <w:p w:rsidR="0010213B" w:rsidRPr="0010213B" w:rsidRDefault="007F0878" w:rsidP="0010213B">
      <w:pPr>
        <w:pStyle w:val="a3"/>
        <w:ind w:left="0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=h∙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szCs w:val="28"/>
                  <w:lang w:val="en-US"/>
                </w:rPr>
                <m:t>k=2</m:t>
              </m:r>
            </m:sub>
            <m:sup>
              <m:r>
                <w:rPr>
                  <w:rFonts w:ascii="Cambria Math" w:hAnsi="Cambria Math"/>
                  <w:szCs w:val="28"/>
                  <w:lang w:val="en-US"/>
                </w:rPr>
                <m:t>i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k</m:t>
                      </m:r>
                    </m:sub>
                  </m:s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k-1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</m:den>
              </m:f>
            </m:e>
          </m:nary>
          <m:r>
            <w:rPr>
              <w:rFonts w:ascii="Cambria Math" w:hAnsi="Cambria Math"/>
              <w:szCs w:val="28"/>
              <w:lang w:val="en-US"/>
            </w:rPr>
            <m:t>≡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i-1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+h∙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i-1</m:t>
                  </m:r>
                </m:sub>
              </m:sSub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szCs w:val="28"/>
              <w:lang w:val="en-US"/>
            </w:rPr>
            <m:t>, i≥2</m:t>
          </m:r>
        </m:oMath>
      </m:oMathPara>
    </w:p>
    <w:p w:rsidR="0010213B" w:rsidRPr="0010213B" w:rsidRDefault="007F0878" w:rsidP="0010213B">
      <w:pPr>
        <w:pStyle w:val="a3"/>
        <w:ind w:left="0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=0</m:t>
          </m:r>
        </m:oMath>
      </m:oMathPara>
    </w:p>
    <w:p w:rsidR="0010213B" w:rsidRPr="00563EF0" w:rsidRDefault="0010213B" w:rsidP="0010213B">
      <w:pPr>
        <w:pStyle w:val="a3"/>
        <w:ind w:left="0"/>
        <w:rPr>
          <w:szCs w:val="28"/>
        </w:rPr>
      </w:pPr>
      <w:proofErr w:type="gramStart"/>
      <w:r w:rsidRPr="0010213B">
        <w:rPr>
          <w:szCs w:val="28"/>
        </w:rPr>
        <w:t>для</w:t>
      </w:r>
      <w:proofErr w:type="gramEnd"/>
      <w:r w:rsidRPr="0010213B">
        <w:rPr>
          <w:szCs w:val="28"/>
        </w:rPr>
        <w:t xml:space="preserve"> </w:t>
      </w:r>
      <w:proofErr w:type="spellStart"/>
      <w:r w:rsidRPr="0010213B">
        <w:rPr>
          <w:szCs w:val="28"/>
        </w:rPr>
        <w:t>всіх</w:t>
      </w:r>
      <w:proofErr w:type="spellEnd"/>
      <w:r w:rsidRPr="0010213B">
        <w:rPr>
          <w:szCs w:val="28"/>
        </w:rPr>
        <w:t xml:space="preserve"> </w:t>
      </w:r>
      <w:proofErr w:type="spellStart"/>
      <w:r w:rsidRPr="0010213B">
        <w:rPr>
          <w:szCs w:val="28"/>
        </w:rPr>
        <w:t>точок</w:t>
      </w:r>
      <w:proofErr w:type="spellEnd"/>
      <w:r w:rsidRPr="0010213B">
        <w:rPr>
          <w:szCs w:val="28"/>
        </w:rPr>
        <w:t xml:space="preserve"> спектру </w:t>
      </w:r>
      <m:oMath>
        <m:r>
          <w:rPr>
            <w:rFonts w:ascii="Cambria Math" w:hAnsi="Cambria Math"/>
            <w:szCs w:val="28"/>
            <w:lang w:val="en-US"/>
          </w:rPr>
          <m:t>i</m:t>
        </m:r>
      </m:oMath>
      <w:r w:rsidRPr="0010213B">
        <w:rPr>
          <w:szCs w:val="28"/>
        </w:rPr>
        <w:t xml:space="preserve">, </w:t>
      </w:r>
      <w:proofErr w:type="spellStart"/>
      <w:r w:rsidRPr="0010213B">
        <w:rPr>
          <w:szCs w:val="28"/>
        </w:rPr>
        <w:t>причому</w:t>
      </w:r>
      <w:proofErr w:type="spellEnd"/>
      <w:r w:rsidRPr="0010213B">
        <w:rPr>
          <w:szCs w:val="28"/>
        </w:rPr>
        <w:t xml:space="preserve"> </w:t>
      </w:r>
      <w:proofErr w:type="spellStart"/>
      <w:r w:rsidRPr="0010213B">
        <w:rPr>
          <w:szCs w:val="28"/>
        </w:rPr>
        <w:t>вважається</w:t>
      </w:r>
      <w:proofErr w:type="spellEnd"/>
      <w:r w:rsidRPr="0010213B">
        <w:rPr>
          <w:szCs w:val="28"/>
        </w:rPr>
        <w:t xml:space="preserve">, </w:t>
      </w:r>
      <w:proofErr w:type="spellStart"/>
      <w:r w:rsidRPr="0010213B">
        <w:rPr>
          <w:szCs w:val="28"/>
        </w:rPr>
        <w:t>що</w:t>
      </w:r>
      <w:proofErr w:type="spellEnd"/>
      <w:r w:rsidRPr="0010213B">
        <w:rPr>
          <w:szCs w:val="28"/>
        </w:rPr>
        <w:t xml:space="preserve"> </w:t>
      </w:r>
      <w:proofErr w:type="spellStart"/>
      <w:r w:rsidRPr="0010213B">
        <w:rPr>
          <w:szCs w:val="28"/>
        </w:rPr>
        <w:t>нумерація</w:t>
      </w:r>
      <w:proofErr w:type="spellEnd"/>
      <w:r w:rsidRPr="0010213B">
        <w:rPr>
          <w:szCs w:val="28"/>
        </w:rPr>
        <w:t xml:space="preserve"> </w:t>
      </w:r>
      <w:proofErr w:type="spellStart"/>
      <w:r w:rsidRPr="0010213B">
        <w:rPr>
          <w:szCs w:val="28"/>
        </w:rPr>
        <w:t>точок</w:t>
      </w:r>
      <w:proofErr w:type="spellEnd"/>
      <w:r w:rsidRPr="0010213B">
        <w:rPr>
          <w:szCs w:val="28"/>
        </w:rPr>
        <w:t xml:space="preserve"> </w:t>
      </w:r>
      <w:proofErr w:type="spellStart"/>
      <w:r w:rsidRPr="0010213B">
        <w:rPr>
          <w:szCs w:val="28"/>
        </w:rPr>
        <w:t>починається</w:t>
      </w:r>
      <w:proofErr w:type="spellEnd"/>
      <w:r w:rsidRPr="0010213B">
        <w:rPr>
          <w:szCs w:val="28"/>
        </w:rPr>
        <w:t xml:space="preserve"> з </w:t>
      </w:r>
      <w:proofErr w:type="spellStart"/>
      <w:r w:rsidRPr="0010213B">
        <w:rPr>
          <w:szCs w:val="28"/>
        </w:rPr>
        <w:t>одиниці</w:t>
      </w:r>
      <w:proofErr w:type="spellEnd"/>
      <w:r w:rsidRPr="0010213B">
        <w:rPr>
          <w:szCs w:val="28"/>
        </w:rPr>
        <w:t xml:space="preserve">. </w:t>
      </w:r>
      <w:proofErr w:type="gramStart"/>
      <w:r w:rsidRPr="00563EF0">
        <w:rPr>
          <w:szCs w:val="28"/>
        </w:rPr>
        <w:t xml:space="preserve">Тут </w:t>
      </w:r>
      <m:oMath>
        <m:r>
          <w:rPr>
            <w:rFonts w:ascii="Cambria Math" w:hAnsi="Cambria Math"/>
            <w:szCs w:val="28"/>
          </w:rPr>
          <m:t>h</m:t>
        </m:r>
      </m:oMath>
      <w:r w:rsidRPr="0010213B">
        <w:rPr>
          <w:szCs w:val="28"/>
          <w:lang w:val="uk-UA"/>
        </w:rPr>
        <w:t xml:space="preserve"> </w:t>
      </w:r>
      <w:r w:rsidRPr="00563EF0">
        <w:rPr>
          <w:szCs w:val="28"/>
        </w:rPr>
        <w:t>—</w:t>
      </w:r>
      <w:proofErr w:type="gramEnd"/>
      <w:r w:rsidRPr="00563EF0">
        <w:rPr>
          <w:szCs w:val="28"/>
        </w:rPr>
        <w:t xml:space="preserve"> </w:t>
      </w:r>
      <w:r w:rsidRPr="0010213B">
        <w:rPr>
          <w:szCs w:val="28"/>
          <w:lang w:val="uk-UA"/>
        </w:rPr>
        <w:t>крок</w:t>
      </w:r>
      <w:r w:rsidRPr="00563EF0">
        <w:rPr>
          <w:szCs w:val="28"/>
        </w:rPr>
        <w:t xml:space="preserve"> в </w:t>
      </w:r>
      <w:proofErr w:type="spellStart"/>
      <w:r w:rsidRPr="00563EF0">
        <w:rPr>
          <w:szCs w:val="28"/>
        </w:rPr>
        <w:t>спектрі</w:t>
      </w:r>
      <w:proofErr w:type="spellEnd"/>
      <w:r w:rsidRPr="00563EF0">
        <w:rPr>
          <w:szCs w:val="28"/>
        </w:rPr>
        <w:t>.</w:t>
      </w:r>
    </w:p>
    <w:p w:rsidR="0010213B" w:rsidRPr="0010213B" w:rsidRDefault="0010213B" w:rsidP="0010213B">
      <w:pPr>
        <w:rPr>
          <w:b/>
        </w:rPr>
      </w:pPr>
      <w:r w:rsidRPr="0010213B">
        <w:rPr>
          <w:b/>
        </w:rPr>
        <w:t>1.</w:t>
      </w:r>
      <w:r w:rsidRPr="0010213B">
        <w:rPr>
          <w:b/>
          <w:lang w:val="uk-UA"/>
        </w:rPr>
        <w:t>Код</w:t>
      </w:r>
      <w:r w:rsidRPr="0010213B">
        <w:rPr>
          <w:b/>
        </w:rPr>
        <w:t xml:space="preserve"> </w:t>
      </w:r>
      <w:proofErr w:type="spellStart"/>
      <w:r w:rsidRPr="0010213B">
        <w:rPr>
          <w:b/>
        </w:rPr>
        <w:t>програми</w:t>
      </w:r>
      <w:proofErr w:type="spellEnd"/>
      <w:r w:rsidRPr="0010213B">
        <w:rPr>
          <w:b/>
        </w:rPr>
        <w:t xml:space="preserve">, </w:t>
      </w:r>
      <w:proofErr w:type="spellStart"/>
      <w:r w:rsidRPr="0010213B">
        <w:rPr>
          <w:b/>
        </w:rPr>
        <w:t>що</w:t>
      </w:r>
      <w:proofErr w:type="spellEnd"/>
      <w:r w:rsidRPr="0010213B">
        <w:rPr>
          <w:b/>
        </w:rPr>
        <w:t xml:space="preserve"> </w:t>
      </w:r>
      <w:proofErr w:type="spellStart"/>
      <w:r w:rsidRPr="0010213B">
        <w:rPr>
          <w:b/>
        </w:rPr>
        <w:t>виконує</w:t>
      </w:r>
      <w:proofErr w:type="spellEnd"/>
      <w:r w:rsidRPr="0010213B">
        <w:rPr>
          <w:b/>
        </w:rPr>
        <w:t xml:space="preserve"> </w:t>
      </w:r>
      <w:proofErr w:type="spellStart"/>
      <w:r w:rsidRPr="0010213B">
        <w:rPr>
          <w:b/>
        </w:rPr>
        <w:t>лінійне</w:t>
      </w:r>
      <w:proofErr w:type="spellEnd"/>
      <w:r w:rsidRPr="0010213B">
        <w:rPr>
          <w:b/>
        </w:rPr>
        <w:t xml:space="preserve"> </w:t>
      </w:r>
      <w:proofErr w:type="spellStart"/>
      <w:r w:rsidRPr="0010213B">
        <w:rPr>
          <w:b/>
        </w:rPr>
        <w:t>зглажування</w:t>
      </w:r>
      <w:proofErr w:type="spellEnd"/>
      <w:r w:rsidRPr="0010213B">
        <w:rPr>
          <w:b/>
        </w:rPr>
        <w:t xml:space="preserve"> </w:t>
      </w:r>
      <w:proofErr w:type="spellStart"/>
      <w:r w:rsidRPr="0010213B">
        <w:rPr>
          <w:b/>
        </w:rPr>
        <w:t>спектральних</w:t>
      </w:r>
      <w:proofErr w:type="spellEnd"/>
      <w:r w:rsidRPr="0010213B">
        <w:rPr>
          <w:b/>
        </w:rPr>
        <w:t xml:space="preserve"> </w:t>
      </w:r>
      <w:proofErr w:type="spellStart"/>
      <w:r w:rsidRPr="0010213B">
        <w:rPr>
          <w:b/>
        </w:rPr>
        <w:t>даних</w:t>
      </w:r>
      <w:proofErr w:type="spellEnd"/>
      <w:r w:rsidRPr="0010213B">
        <w:rPr>
          <w:b/>
        </w:rPr>
        <w:t>.</w:t>
      </w:r>
    </w:p>
    <w:p w:rsidR="0010213B" w:rsidRDefault="0010213B" w:rsidP="0010213B">
      <w:proofErr w:type="spellStart"/>
      <w:proofErr w:type="gramStart"/>
      <w:r w:rsidRPr="0010213B">
        <w:rPr>
          <w:color w:val="2E74B5" w:themeColor="accent1" w:themeShade="BF"/>
        </w:rPr>
        <w:t>program</w:t>
      </w:r>
      <w:proofErr w:type="spellEnd"/>
      <w:proofErr w:type="gramEnd"/>
      <w:r>
        <w:t xml:space="preserve"> </w:t>
      </w:r>
      <w:proofErr w:type="spellStart"/>
      <w:r>
        <w:t>TestTXTIO</w:t>
      </w:r>
      <w:proofErr w:type="spellEnd"/>
      <w:r>
        <w:t>;</w:t>
      </w:r>
    </w:p>
    <w:p w:rsidR="0010213B" w:rsidRPr="0010213B" w:rsidRDefault="0010213B" w:rsidP="0010213B">
      <w:pPr>
        <w:rPr>
          <w:color w:val="385623" w:themeColor="accent6" w:themeShade="80"/>
        </w:rPr>
      </w:pPr>
      <w:r w:rsidRPr="0010213B">
        <w:rPr>
          <w:color w:val="385623" w:themeColor="accent6" w:themeShade="80"/>
        </w:rPr>
        <w:t>{</w:t>
      </w:r>
      <w:proofErr w:type="spellStart"/>
      <w:proofErr w:type="gramStart"/>
      <w:r w:rsidRPr="0010213B">
        <w:rPr>
          <w:color w:val="385623" w:themeColor="accent6" w:themeShade="80"/>
        </w:rPr>
        <w:t>Програма</w:t>
      </w:r>
      <w:proofErr w:type="spellEnd"/>
      <w:r w:rsidRPr="0010213B">
        <w:rPr>
          <w:color w:val="385623" w:themeColor="accent6" w:themeShade="80"/>
        </w:rPr>
        <w:t xml:space="preserve">  </w:t>
      </w:r>
      <w:proofErr w:type="spellStart"/>
      <w:r w:rsidRPr="0010213B">
        <w:rPr>
          <w:color w:val="385623" w:themeColor="accent6" w:themeShade="80"/>
        </w:rPr>
        <w:t>що</w:t>
      </w:r>
      <w:proofErr w:type="spellEnd"/>
      <w:proofErr w:type="gramEnd"/>
      <w:r w:rsidRPr="0010213B">
        <w:rPr>
          <w:color w:val="385623" w:themeColor="accent6" w:themeShade="80"/>
        </w:rPr>
        <w:t xml:space="preserve"> </w:t>
      </w:r>
      <w:proofErr w:type="spellStart"/>
      <w:r w:rsidRPr="0010213B">
        <w:rPr>
          <w:color w:val="385623" w:themeColor="accent6" w:themeShade="80"/>
        </w:rPr>
        <w:t>виконує</w:t>
      </w:r>
      <w:proofErr w:type="spellEnd"/>
      <w:r w:rsidRPr="0010213B">
        <w:rPr>
          <w:color w:val="385623" w:themeColor="accent6" w:themeShade="80"/>
        </w:rPr>
        <w:t xml:space="preserve"> </w:t>
      </w:r>
      <w:proofErr w:type="spellStart"/>
      <w:r w:rsidRPr="0010213B">
        <w:rPr>
          <w:color w:val="385623" w:themeColor="accent6" w:themeShade="80"/>
        </w:rPr>
        <w:t>лінійне</w:t>
      </w:r>
      <w:proofErr w:type="spellEnd"/>
      <w:r w:rsidRPr="0010213B">
        <w:rPr>
          <w:color w:val="385623" w:themeColor="accent6" w:themeShade="80"/>
        </w:rPr>
        <w:t xml:space="preserve"> </w:t>
      </w:r>
      <w:proofErr w:type="spellStart"/>
      <w:r w:rsidRPr="0010213B">
        <w:rPr>
          <w:color w:val="385623" w:themeColor="accent6" w:themeShade="80"/>
        </w:rPr>
        <w:t>зглажування</w:t>
      </w:r>
      <w:proofErr w:type="spellEnd"/>
      <w:r w:rsidRPr="0010213B">
        <w:rPr>
          <w:color w:val="385623" w:themeColor="accent6" w:themeShade="80"/>
        </w:rPr>
        <w:t xml:space="preserve"> </w:t>
      </w:r>
      <w:proofErr w:type="spellStart"/>
      <w:r w:rsidRPr="0010213B">
        <w:rPr>
          <w:color w:val="385623" w:themeColor="accent6" w:themeShade="80"/>
        </w:rPr>
        <w:t>спектральних</w:t>
      </w:r>
      <w:proofErr w:type="spellEnd"/>
      <w:r w:rsidRPr="0010213B">
        <w:rPr>
          <w:color w:val="385623" w:themeColor="accent6" w:themeShade="80"/>
        </w:rPr>
        <w:t xml:space="preserve"> </w:t>
      </w:r>
      <w:proofErr w:type="spellStart"/>
      <w:r w:rsidRPr="0010213B">
        <w:rPr>
          <w:color w:val="385623" w:themeColor="accent6" w:themeShade="80"/>
        </w:rPr>
        <w:t>даних</w:t>
      </w:r>
      <w:proofErr w:type="spellEnd"/>
      <w:r w:rsidRPr="0010213B">
        <w:rPr>
          <w:color w:val="385623" w:themeColor="accent6" w:themeShade="80"/>
        </w:rPr>
        <w:t>}</w:t>
      </w:r>
    </w:p>
    <w:p w:rsidR="0010213B" w:rsidRPr="0010213B" w:rsidRDefault="0010213B" w:rsidP="0010213B">
      <w:pPr>
        <w:rPr>
          <w:lang w:val="en-US"/>
        </w:rPr>
      </w:pPr>
      <w:proofErr w:type="gramStart"/>
      <w:r w:rsidRPr="0010213B">
        <w:rPr>
          <w:color w:val="2E74B5" w:themeColor="accent1" w:themeShade="BF"/>
          <w:lang w:val="en-US"/>
        </w:rPr>
        <w:t>uses</w:t>
      </w:r>
      <w:proofErr w:type="gramEnd"/>
      <w:r w:rsidRPr="0010213B">
        <w:rPr>
          <w:color w:val="2E74B5" w:themeColor="accent1" w:themeShade="BF"/>
          <w:lang w:val="en-US"/>
        </w:rPr>
        <w:t xml:space="preserve"> </w:t>
      </w:r>
      <w:r w:rsidRPr="0010213B">
        <w:rPr>
          <w:lang w:val="en-US"/>
        </w:rPr>
        <w:t>TXTDATIO;</w:t>
      </w:r>
    </w:p>
    <w:p w:rsidR="0010213B" w:rsidRPr="0010213B" w:rsidRDefault="0010213B" w:rsidP="0010213B">
      <w:pPr>
        <w:rPr>
          <w:lang w:val="en-US"/>
        </w:rPr>
      </w:pPr>
    </w:p>
    <w:p w:rsidR="0010213B" w:rsidRPr="0010213B" w:rsidRDefault="0010213B" w:rsidP="0010213B">
      <w:pPr>
        <w:rPr>
          <w:color w:val="2E74B5" w:themeColor="accent1" w:themeShade="BF"/>
          <w:lang w:val="en-US"/>
        </w:rPr>
      </w:pPr>
      <w:proofErr w:type="spellStart"/>
      <w:proofErr w:type="gramStart"/>
      <w:r w:rsidRPr="0010213B">
        <w:rPr>
          <w:color w:val="2E74B5" w:themeColor="accent1" w:themeShade="BF"/>
          <w:lang w:val="en-US"/>
        </w:rPr>
        <w:t>var</w:t>
      </w:r>
      <w:proofErr w:type="spellEnd"/>
      <w:proofErr w:type="gramEnd"/>
    </w:p>
    <w:p w:rsidR="0010213B" w:rsidRPr="0010213B" w:rsidRDefault="0010213B" w:rsidP="0010213B">
      <w:pPr>
        <w:rPr>
          <w:lang w:val="en-US"/>
        </w:rPr>
      </w:pPr>
      <w:r w:rsidRPr="0010213B">
        <w:rPr>
          <w:lang w:val="en-US"/>
        </w:rPr>
        <w:t xml:space="preserve">  Data1, Data2: </w:t>
      </w:r>
      <w:proofErr w:type="gramStart"/>
      <w:r w:rsidRPr="0010213B">
        <w:rPr>
          <w:color w:val="2E74B5" w:themeColor="accent1" w:themeShade="BF"/>
          <w:lang w:val="en-US"/>
        </w:rPr>
        <w:t>array</w:t>
      </w:r>
      <w:r w:rsidRPr="0010213B">
        <w:rPr>
          <w:lang w:val="en-US"/>
        </w:rPr>
        <w:t>[</w:t>
      </w:r>
      <w:proofErr w:type="gramEnd"/>
      <w:r w:rsidRPr="0010213B">
        <w:rPr>
          <w:color w:val="FF0000"/>
          <w:lang w:val="en-US"/>
        </w:rPr>
        <w:t>1</w:t>
      </w:r>
      <w:r w:rsidRPr="0010213B">
        <w:rPr>
          <w:lang w:val="en-US"/>
        </w:rPr>
        <w:t>..</w:t>
      </w:r>
      <w:r w:rsidRPr="0010213B">
        <w:rPr>
          <w:color w:val="FF0000"/>
          <w:lang w:val="en-US"/>
        </w:rPr>
        <w:t>1000</w:t>
      </w:r>
      <w:r w:rsidRPr="0010213B">
        <w:rPr>
          <w:lang w:val="en-US"/>
        </w:rPr>
        <w:t xml:space="preserve">] </w:t>
      </w:r>
      <w:r w:rsidRPr="0010213B">
        <w:rPr>
          <w:color w:val="2E74B5" w:themeColor="accent1" w:themeShade="BF"/>
          <w:lang w:val="en-US"/>
        </w:rPr>
        <w:t>of</w:t>
      </w:r>
      <w:r w:rsidRPr="0010213B">
        <w:rPr>
          <w:lang w:val="en-US"/>
        </w:rPr>
        <w:t xml:space="preserve"> Double;</w:t>
      </w:r>
    </w:p>
    <w:p w:rsidR="0010213B" w:rsidRPr="0010213B" w:rsidRDefault="0010213B" w:rsidP="0010213B">
      <w:pPr>
        <w:rPr>
          <w:lang w:val="en-US"/>
        </w:rPr>
      </w:pPr>
      <w:r w:rsidRPr="0010213B">
        <w:rPr>
          <w:lang w:val="en-US"/>
        </w:rPr>
        <w:t xml:space="preserve">  X1, X2: </w:t>
      </w:r>
      <w:proofErr w:type="gramStart"/>
      <w:r w:rsidRPr="0010213B">
        <w:rPr>
          <w:lang w:val="en-US"/>
        </w:rPr>
        <w:t>Double;</w:t>
      </w:r>
      <w:proofErr w:type="gramEnd"/>
      <w:r w:rsidRPr="0010213B">
        <w:rPr>
          <w:color w:val="385623" w:themeColor="accent6" w:themeShade="80"/>
          <w:lang w:val="en-US"/>
        </w:rPr>
        <w:t>{</w:t>
      </w:r>
      <w:proofErr w:type="spellStart"/>
      <w:r w:rsidRPr="0010213B">
        <w:rPr>
          <w:color w:val="385623" w:themeColor="accent6" w:themeShade="80"/>
        </w:rPr>
        <w:t>границі</w:t>
      </w:r>
      <w:proofErr w:type="spellEnd"/>
      <w:r w:rsidRPr="0010213B">
        <w:rPr>
          <w:color w:val="385623" w:themeColor="accent6" w:themeShade="80"/>
          <w:lang w:val="en-US"/>
        </w:rPr>
        <w:t xml:space="preserve"> </w:t>
      </w:r>
      <w:r w:rsidRPr="0010213B">
        <w:rPr>
          <w:color w:val="385623" w:themeColor="accent6" w:themeShade="80"/>
        </w:rPr>
        <w:t>за</w:t>
      </w:r>
      <w:r w:rsidRPr="0010213B">
        <w:rPr>
          <w:color w:val="385623" w:themeColor="accent6" w:themeShade="80"/>
          <w:lang w:val="en-US"/>
        </w:rPr>
        <w:t xml:space="preserve"> </w:t>
      </w:r>
      <w:proofErr w:type="spellStart"/>
      <w:r w:rsidRPr="0010213B">
        <w:rPr>
          <w:color w:val="385623" w:themeColor="accent6" w:themeShade="80"/>
        </w:rPr>
        <w:t>енергією</w:t>
      </w:r>
      <w:proofErr w:type="spellEnd"/>
      <w:r w:rsidRPr="0010213B">
        <w:rPr>
          <w:color w:val="385623" w:themeColor="accent6" w:themeShade="80"/>
          <w:lang w:val="en-US"/>
        </w:rPr>
        <w:t>}</w:t>
      </w:r>
    </w:p>
    <w:p w:rsidR="0010213B" w:rsidRPr="0010213B" w:rsidRDefault="0010213B" w:rsidP="0010213B">
      <w:pPr>
        <w:rPr>
          <w:color w:val="385623" w:themeColor="accent6" w:themeShade="80"/>
          <w:lang w:val="en-US"/>
        </w:rPr>
      </w:pPr>
      <w:r w:rsidRPr="0010213B">
        <w:rPr>
          <w:lang w:val="en-US"/>
        </w:rPr>
        <w:t xml:space="preserve">  N: Integer; </w:t>
      </w:r>
      <w:r w:rsidRPr="0010213B">
        <w:rPr>
          <w:color w:val="385623" w:themeColor="accent6" w:themeShade="80"/>
          <w:lang w:val="en-US"/>
        </w:rPr>
        <w:t>{</w:t>
      </w:r>
      <w:proofErr w:type="spellStart"/>
      <w:r w:rsidRPr="0010213B">
        <w:rPr>
          <w:color w:val="385623" w:themeColor="accent6" w:themeShade="80"/>
        </w:rPr>
        <w:t>кількість</w:t>
      </w:r>
      <w:proofErr w:type="spellEnd"/>
      <w:r w:rsidRPr="0010213B">
        <w:rPr>
          <w:color w:val="385623" w:themeColor="accent6" w:themeShade="80"/>
          <w:lang w:val="en-US"/>
        </w:rPr>
        <w:t xml:space="preserve"> </w:t>
      </w:r>
      <w:proofErr w:type="spellStart"/>
      <w:r w:rsidRPr="0010213B">
        <w:rPr>
          <w:color w:val="385623" w:themeColor="accent6" w:themeShade="80"/>
        </w:rPr>
        <w:t>відліків</w:t>
      </w:r>
      <w:proofErr w:type="spellEnd"/>
      <w:r w:rsidRPr="0010213B">
        <w:rPr>
          <w:color w:val="385623" w:themeColor="accent6" w:themeShade="80"/>
          <w:lang w:val="en-US"/>
        </w:rPr>
        <w:t>}</w:t>
      </w:r>
    </w:p>
    <w:p w:rsidR="0010213B" w:rsidRPr="0010213B" w:rsidRDefault="0010213B" w:rsidP="0010213B">
      <w:pPr>
        <w:rPr>
          <w:lang w:val="en-US"/>
        </w:rPr>
      </w:pPr>
      <w:r w:rsidRPr="0010213B">
        <w:rPr>
          <w:lang w:val="en-US"/>
        </w:rPr>
        <w:t xml:space="preserve">  </w:t>
      </w:r>
      <w:proofErr w:type="spellStart"/>
      <w:proofErr w:type="gramStart"/>
      <w:r w:rsidRPr="0010213B">
        <w:rPr>
          <w:lang w:val="en-US"/>
        </w:rPr>
        <w:t>i,</w:t>
      </w:r>
      <w:proofErr w:type="gramEnd"/>
      <w:r w:rsidRPr="0010213B">
        <w:rPr>
          <w:lang w:val="en-US"/>
        </w:rPr>
        <w:t>j,Z</w:t>
      </w:r>
      <w:proofErr w:type="spellEnd"/>
      <w:r w:rsidRPr="0010213B">
        <w:rPr>
          <w:lang w:val="en-US"/>
        </w:rPr>
        <w:t>: Integer;</w:t>
      </w:r>
    </w:p>
    <w:p w:rsidR="0010213B" w:rsidRPr="0010213B" w:rsidRDefault="0010213B" w:rsidP="0010213B">
      <w:pPr>
        <w:rPr>
          <w:lang w:val="en-US"/>
        </w:rPr>
      </w:pPr>
    </w:p>
    <w:p w:rsidR="0010213B" w:rsidRPr="00563EF0" w:rsidRDefault="0010213B" w:rsidP="0010213B">
      <w:pPr>
        <w:rPr>
          <w:color w:val="2E74B5" w:themeColor="accent1" w:themeShade="BF"/>
          <w:lang w:val="en-US"/>
        </w:rPr>
      </w:pPr>
      <w:proofErr w:type="gramStart"/>
      <w:r w:rsidRPr="00563EF0">
        <w:rPr>
          <w:color w:val="2E74B5" w:themeColor="accent1" w:themeShade="BF"/>
          <w:lang w:val="en-US"/>
        </w:rPr>
        <w:t>begin</w:t>
      </w:r>
      <w:proofErr w:type="gramEnd"/>
    </w:p>
    <w:p w:rsidR="0010213B" w:rsidRPr="00563EF0" w:rsidRDefault="0010213B" w:rsidP="0010213B">
      <w:pPr>
        <w:rPr>
          <w:lang w:val="en-US"/>
        </w:rPr>
      </w:pPr>
      <w:r w:rsidRPr="00563EF0">
        <w:rPr>
          <w:lang w:val="en-US"/>
        </w:rPr>
        <w:t xml:space="preserve"> </w:t>
      </w:r>
      <w:proofErr w:type="spellStart"/>
      <w:proofErr w:type="gramStart"/>
      <w:r w:rsidRPr="00563EF0">
        <w:rPr>
          <w:lang w:val="en-US"/>
        </w:rPr>
        <w:t>ReadDAT</w:t>
      </w:r>
      <w:proofErr w:type="spellEnd"/>
      <w:r w:rsidRPr="00563EF0">
        <w:rPr>
          <w:lang w:val="en-US"/>
        </w:rPr>
        <w:t>(</w:t>
      </w:r>
      <w:proofErr w:type="gramEnd"/>
      <w:r w:rsidRPr="00563EF0">
        <w:rPr>
          <w:lang w:val="en-US"/>
        </w:rPr>
        <w:t>'TEST.DAT', X1, X2, N, Data1);</w:t>
      </w:r>
      <w:r w:rsidRPr="00563EF0">
        <w:rPr>
          <w:color w:val="385623" w:themeColor="accent6" w:themeShade="80"/>
          <w:lang w:val="en-US"/>
        </w:rPr>
        <w:t>{</w:t>
      </w:r>
      <w:proofErr w:type="spellStart"/>
      <w:r w:rsidRPr="0010213B">
        <w:rPr>
          <w:color w:val="385623" w:themeColor="accent6" w:themeShade="80"/>
        </w:rPr>
        <w:t>читаємо</w:t>
      </w:r>
      <w:proofErr w:type="spellEnd"/>
      <w:r w:rsidRPr="00563EF0">
        <w:rPr>
          <w:color w:val="385623" w:themeColor="accent6" w:themeShade="80"/>
          <w:lang w:val="en-US"/>
        </w:rPr>
        <w:t xml:space="preserve"> </w:t>
      </w:r>
      <w:r w:rsidRPr="0010213B">
        <w:rPr>
          <w:color w:val="385623" w:themeColor="accent6" w:themeShade="80"/>
        </w:rPr>
        <w:t>з</w:t>
      </w:r>
      <w:r w:rsidRPr="00563EF0">
        <w:rPr>
          <w:color w:val="385623" w:themeColor="accent6" w:themeShade="80"/>
          <w:lang w:val="en-US"/>
        </w:rPr>
        <w:t xml:space="preserve"> </w:t>
      </w:r>
      <w:r w:rsidRPr="0010213B">
        <w:rPr>
          <w:color w:val="385623" w:themeColor="accent6" w:themeShade="80"/>
        </w:rPr>
        <w:t>документу</w:t>
      </w:r>
      <w:r w:rsidRPr="00563EF0">
        <w:rPr>
          <w:color w:val="385623" w:themeColor="accent6" w:themeShade="80"/>
          <w:lang w:val="en-US"/>
        </w:rPr>
        <w:t>}</w:t>
      </w:r>
    </w:p>
    <w:p w:rsidR="0010213B" w:rsidRPr="00563EF0" w:rsidRDefault="0010213B" w:rsidP="0010213B">
      <w:pPr>
        <w:rPr>
          <w:lang w:val="en-US"/>
        </w:rPr>
      </w:pPr>
      <w:r w:rsidRPr="00563EF0">
        <w:rPr>
          <w:lang w:val="en-US"/>
        </w:rPr>
        <w:t xml:space="preserve">  </w:t>
      </w:r>
      <w:proofErr w:type="spellStart"/>
      <w:proofErr w:type="gramStart"/>
      <w:r w:rsidRPr="00563EF0">
        <w:rPr>
          <w:lang w:val="en-US"/>
        </w:rPr>
        <w:t>writeln</w:t>
      </w:r>
      <w:proofErr w:type="spellEnd"/>
      <w:r w:rsidRPr="00563EF0">
        <w:rPr>
          <w:lang w:val="en-US"/>
        </w:rPr>
        <w:t>(</w:t>
      </w:r>
      <w:proofErr w:type="gramEnd"/>
      <w:r w:rsidRPr="00563EF0">
        <w:rPr>
          <w:color w:val="7F7F7F" w:themeColor="text1" w:themeTint="80"/>
          <w:lang w:val="en-US"/>
        </w:rPr>
        <w:t>'</w:t>
      </w:r>
      <w:proofErr w:type="spellStart"/>
      <w:r w:rsidRPr="0010213B">
        <w:rPr>
          <w:color w:val="7F7F7F" w:themeColor="text1" w:themeTint="80"/>
        </w:rPr>
        <w:t>Введіть</w:t>
      </w:r>
      <w:proofErr w:type="spellEnd"/>
      <w:r w:rsidRPr="00563EF0">
        <w:rPr>
          <w:color w:val="7F7F7F" w:themeColor="text1" w:themeTint="80"/>
          <w:lang w:val="en-US"/>
        </w:rPr>
        <w:t xml:space="preserve"> </w:t>
      </w:r>
      <w:proofErr w:type="spellStart"/>
      <w:r w:rsidRPr="0010213B">
        <w:rPr>
          <w:color w:val="7F7F7F" w:themeColor="text1" w:themeTint="80"/>
        </w:rPr>
        <w:t>кількість</w:t>
      </w:r>
      <w:proofErr w:type="spellEnd"/>
      <w:r w:rsidRPr="00563EF0">
        <w:rPr>
          <w:color w:val="7F7F7F" w:themeColor="text1" w:themeTint="80"/>
          <w:lang w:val="en-US"/>
        </w:rPr>
        <w:t xml:space="preserve"> </w:t>
      </w:r>
      <w:proofErr w:type="spellStart"/>
      <w:r w:rsidRPr="0010213B">
        <w:rPr>
          <w:color w:val="7F7F7F" w:themeColor="text1" w:themeTint="80"/>
        </w:rPr>
        <w:t>згладжувань</w:t>
      </w:r>
      <w:proofErr w:type="spellEnd"/>
      <w:r w:rsidRPr="00563EF0">
        <w:rPr>
          <w:color w:val="7F7F7F" w:themeColor="text1" w:themeTint="80"/>
          <w:lang w:val="en-US"/>
        </w:rPr>
        <w:t xml:space="preserve"> : </w:t>
      </w:r>
      <w:r w:rsidRPr="00563EF0">
        <w:rPr>
          <w:lang w:val="en-US"/>
        </w:rPr>
        <w:t>');</w:t>
      </w:r>
    </w:p>
    <w:p w:rsidR="0010213B" w:rsidRPr="0010213B" w:rsidRDefault="0010213B" w:rsidP="0010213B">
      <w:pPr>
        <w:rPr>
          <w:lang w:val="en-US"/>
        </w:rPr>
      </w:pPr>
      <w:r w:rsidRPr="00563EF0">
        <w:rPr>
          <w:lang w:val="en-US"/>
        </w:rPr>
        <w:t xml:space="preserve">  </w:t>
      </w:r>
      <w:proofErr w:type="spellStart"/>
      <w:proofErr w:type="gramStart"/>
      <w:r w:rsidRPr="0010213B">
        <w:rPr>
          <w:lang w:val="en-US"/>
        </w:rPr>
        <w:t>readln</w:t>
      </w:r>
      <w:proofErr w:type="spellEnd"/>
      <w:r w:rsidRPr="0010213B">
        <w:rPr>
          <w:lang w:val="en-US"/>
        </w:rPr>
        <w:t>(</w:t>
      </w:r>
      <w:proofErr w:type="gramEnd"/>
      <w:r w:rsidRPr="0010213B">
        <w:rPr>
          <w:lang w:val="en-US"/>
        </w:rPr>
        <w:t>Z);</w:t>
      </w:r>
    </w:p>
    <w:p w:rsidR="0010213B" w:rsidRPr="0010213B" w:rsidRDefault="0010213B" w:rsidP="0010213B">
      <w:pPr>
        <w:rPr>
          <w:lang w:val="en-US"/>
        </w:rPr>
      </w:pPr>
      <w:r w:rsidRPr="0010213B">
        <w:rPr>
          <w:color w:val="2E74B5" w:themeColor="accent1" w:themeShade="BF"/>
          <w:lang w:val="en-US"/>
        </w:rPr>
        <w:t xml:space="preserve"> </w:t>
      </w:r>
      <w:proofErr w:type="gramStart"/>
      <w:r w:rsidRPr="0010213B">
        <w:rPr>
          <w:color w:val="2E74B5" w:themeColor="accent1" w:themeShade="BF"/>
          <w:lang w:val="en-US"/>
        </w:rPr>
        <w:t>for</w:t>
      </w:r>
      <w:proofErr w:type="gramEnd"/>
      <w:r w:rsidRPr="0010213B">
        <w:rPr>
          <w:color w:val="2E74B5" w:themeColor="accent1" w:themeShade="BF"/>
          <w:lang w:val="en-US"/>
        </w:rPr>
        <w:t xml:space="preserve"> </w:t>
      </w:r>
      <w:r w:rsidRPr="0010213B">
        <w:rPr>
          <w:lang w:val="en-US"/>
        </w:rPr>
        <w:t>j:=</w:t>
      </w:r>
      <w:r w:rsidRPr="0010213B">
        <w:rPr>
          <w:color w:val="FF0000"/>
          <w:lang w:val="en-US"/>
        </w:rPr>
        <w:t>1</w:t>
      </w:r>
      <w:r w:rsidRPr="0010213B">
        <w:rPr>
          <w:lang w:val="en-US"/>
        </w:rPr>
        <w:t xml:space="preserve"> </w:t>
      </w:r>
      <w:r w:rsidRPr="0010213B">
        <w:rPr>
          <w:color w:val="2E74B5" w:themeColor="accent1" w:themeShade="BF"/>
          <w:lang w:val="en-US"/>
        </w:rPr>
        <w:t>to</w:t>
      </w:r>
      <w:r w:rsidRPr="0010213B">
        <w:rPr>
          <w:lang w:val="en-US"/>
        </w:rPr>
        <w:t xml:space="preserve"> Z</w:t>
      </w:r>
    </w:p>
    <w:p w:rsidR="0010213B" w:rsidRPr="0010213B" w:rsidRDefault="0010213B" w:rsidP="0010213B">
      <w:pPr>
        <w:rPr>
          <w:color w:val="2E74B5" w:themeColor="accent1" w:themeShade="BF"/>
          <w:lang w:val="en-US"/>
        </w:rPr>
      </w:pPr>
      <w:r w:rsidRPr="0010213B">
        <w:rPr>
          <w:color w:val="2E74B5" w:themeColor="accent1" w:themeShade="BF"/>
          <w:lang w:val="en-US"/>
        </w:rPr>
        <w:t xml:space="preserve"> </w:t>
      </w:r>
      <w:proofErr w:type="gramStart"/>
      <w:r w:rsidRPr="0010213B">
        <w:rPr>
          <w:color w:val="2E74B5" w:themeColor="accent1" w:themeShade="BF"/>
          <w:lang w:val="en-US"/>
        </w:rPr>
        <w:t>do</w:t>
      </w:r>
      <w:proofErr w:type="gramEnd"/>
      <w:r w:rsidRPr="0010213B">
        <w:rPr>
          <w:color w:val="2E74B5" w:themeColor="accent1" w:themeShade="BF"/>
          <w:lang w:val="en-US"/>
        </w:rPr>
        <w:t xml:space="preserve"> begin</w:t>
      </w:r>
    </w:p>
    <w:p w:rsidR="0010213B" w:rsidRPr="0010213B" w:rsidRDefault="0010213B" w:rsidP="0010213B">
      <w:pPr>
        <w:rPr>
          <w:lang w:val="en-US"/>
        </w:rPr>
      </w:pPr>
      <w:r w:rsidRPr="0010213B">
        <w:rPr>
          <w:lang w:val="en-US"/>
        </w:rPr>
        <w:t xml:space="preserve">   </w:t>
      </w:r>
      <w:proofErr w:type="gramStart"/>
      <w:r w:rsidRPr="0010213B">
        <w:rPr>
          <w:color w:val="2E74B5" w:themeColor="accent1" w:themeShade="BF"/>
          <w:lang w:val="en-US"/>
        </w:rPr>
        <w:t>for</w:t>
      </w:r>
      <w:proofErr w:type="gramEnd"/>
      <w:r w:rsidRPr="0010213B">
        <w:rPr>
          <w:lang w:val="en-US"/>
        </w:rPr>
        <w:t xml:space="preserve"> </w:t>
      </w:r>
      <w:proofErr w:type="spellStart"/>
      <w:r w:rsidRPr="0010213B">
        <w:rPr>
          <w:lang w:val="en-US"/>
        </w:rPr>
        <w:t>i</w:t>
      </w:r>
      <w:proofErr w:type="spellEnd"/>
      <w:r w:rsidRPr="0010213B">
        <w:rPr>
          <w:lang w:val="en-US"/>
        </w:rPr>
        <w:t xml:space="preserve"> := </w:t>
      </w:r>
      <w:r w:rsidRPr="0010213B">
        <w:rPr>
          <w:color w:val="FF0000"/>
          <w:lang w:val="en-US"/>
        </w:rPr>
        <w:t>1</w:t>
      </w:r>
      <w:r w:rsidRPr="0010213B">
        <w:rPr>
          <w:color w:val="2E74B5" w:themeColor="accent1" w:themeShade="BF"/>
          <w:lang w:val="en-US"/>
        </w:rPr>
        <w:t xml:space="preserve"> to </w:t>
      </w:r>
      <w:r w:rsidRPr="0010213B">
        <w:rPr>
          <w:lang w:val="en-US"/>
        </w:rPr>
        <w:t xml:space="preserve">N </w:t>
      </w:r>
    </w:p>
    <w:p w:rsidR="0010213B" w:rsidRPr="0010213B" w:rsidRDefault="0010213B" w:rsidP="0010213B">
      <w:pPr>
        <w:rPr>
          <w:color w:val="2E74B5" w:themeColor="accent1" w:themeShade="BF"/>
          <w:lang w:val="en-US"/>
        </w:rPr>
      </w:pPr>
      <w:r w:rsidRPr="0010213B">
        <w:rPr>
          <w:color w:val="2E74B5" w:themeColor="accent1" w:themeShade="BF"/>
          <w:lang w:val="en-US"/>
        </w:rPr>
        <w:t xml:space="preserve">   </w:t>
      </w:r>
      <w:proofErr w:type="gramStart"/>
      <w:r w:rsidRPr="0010213B">
        <w:rPr>
          <w:color w:val="2E74B5" w:themeColor="accent1" w:themeShade="BF"/>
          <w:lang w:val="en-US"/>
        </w:rPr>
        <w:t>do</w:t>
      </w:r>
      <w:proofErr w:type="gramEnd"/>
      <w:r w:rsidRPr="0010213B">
        <w:rPr>
          <w:color w:val="2E74B5" w:themeColor="accent1" w:themeShade="BF"/>
          <w:lang w:val="en-US"/>
        </w:rPr>
        <w:t xml:space="preserve"> begin</w:t>
      </w:r>
    </w:p>
    <w:p w:rsidR="0010213B" w:rsidRPr="0010213B" w:rsidRDefault="0010213B" w:rsidP="0010213B">
      <w:pPr>
        <w:rPr>
          <w:lang w:val="en-US"/>
        </w:rPr>
      </w:pPr>
      <w:r w:rsidRPr="0010213B">
        <w:rPr>
          <w:lang w:val="en-US"/>
        </w:rPr>
        <w:t xml:space="preserve">   </w:t>
      </w:r>
      <w:proofErr w:type="gramStart"/>
      <w:r w:rsidRPr="0010213B">
        <w:rPr>
          <w:color w:val="2E74B5" w:themeColor="accent1" w:themeShade="BF"/>
          <w:lang w:val="en-US"/>
        </w:rPr>
        <w:t>if</w:t>
      </w:r>
      <w:proofErr w:type="gramEnd"/>
      <w:r w:rsidRPr="0010213B">
        <w:rPr>
          <w:lang w:val="en-US"/>
        </w:rPr>
        <w:t xml:space="preserve"> (</w:t>
      </w:r>
      <w:proofErr w:type="spellStart"/>
      <w:r w:rsidRPr="0010213B">
        <w:rPr>
          <w:lang w:val="en-US"/>
        </w:rPr>
        <w:t>i</w:t>
      </w:r>
      <w:proofErr w:type="spellEnd"/>
      <w:r w:rsidRPr="0010213B">
        <w:rPr>
          <w:lang w:val="en-US"/>
        </w:rPr>
        <w:t>=</w:t>
      </w:r>
      <w:r w:rsidRPr="0010213B">
        <w:rPr>
          <w:color w:val="FF0000"/>
          <w:lang w:val="en-US"/>
        </w:rPr>
        <w:t>1</w:t>
      </w:r>
      <w:r w:rsidRPr="0010213B">
        <w:rPr>
          <w:lang w:val="en-US"/>
        </w:rPr>
        <w:t xml:space="preserve">) </w:t>
      </w:r>
      <w:r w:rsidRPr="0010213B">
        <w:rPr>
          <w:color w:val="2E74B5" w:themeColor="accent1" w:themeShade="BF"/>
          <w:lang w:val="en-US"/>
        </w:rPr>
        <w:t>or</w:t>
      </w:r>
      <w:r w:rsidRPr="0010213B">
        <w:rPr>
          <w:lang w:val="en-US"/>
        </w:rPr>
        <w:t xml:space="preserve"> (</w:t>
      </w:r>
      <w:proofErr w:type="spellStart"/>
      <w:r w:rsidRPr="0010213B">
        <w:rPr>
          <w:lang w:val="en-US"/>
        </w:rPr>
        <w:t>i</w:t>
      </w:r>
      <w:proofErr w:type="spellEnd"/>
      <w:r w:rsidRPr="0010213B">
        <w:rPr>
          <w:lang w:val="en-US"/>
        </w:rPr>
        <w:t xml:space="preserve">=N) </w:t>
      </w:r>
    </w:p>
    <w:p w:rsidR="0010213B" w:rsidRPr="0010213B" w:rsidRDefault="0010213B" w:rsidP="0010213B">
      <w:pPr>
        <w:rPr>
          <w:color w:val="2E74B5" w:themeColor="accent1" w:themeShade="BF"/>
          <w:lang w:val="en-US"/>
        </w:rPr>
      </w:pPr>
      <w:r w:rsidRPr="0010213B">
        <w:rPr>
          <w:color w:val="2E74B5" w:themeColor="accent1" w:themeShade="BF"/>
          <w:lang w:val="en-US"/>
        </w:rPr>
        <w:t xml:space="preserve">   </w:t>
      </w:r>
      <w:proofErr w:type="gramStart"/>
      <w:r w:rsidRPr="0010213B">
        <w:rPr>
          <w:color w:val="2E74B5" w:themeColor="accent1" w:themeShade="BF"/>
          <w:lang w:val="en-US"/>
        </w:rPr>
        <w:t>then</w:t>
      </w:r>
      <w:proofErr w:type="gramEnd"/>
    </w:p>
    <w:p w:rsidR="0010213B" w:rsidRPr="0010213B" w:rsidRDefault="0010213B" w:rsidP="0010213B">
      <w:pPr>
        <w:rPr>
          <w:lang w:val="en-US"/>
        </w:rPr>
      </w:pPr>
      <w:r w:rsidRPr="0010213B">
        <w:rPr>
          <w:lang w:val="en-US"/>
        </w:rPr>
        <w:t xml:space="preserve">   </w:t>
      </w:r>
      <w:proofErr w:type="gramStart"/>
      <w:r w:rsidRPr="0010213B">
        <w:rPr>
          <w:lang w:val="en-US"/>
        </w:rPr>
        <w:t>Data2[</w:t>
      </w:r>
      <w:proofErr w:type="spellStart"/>
      <w:proofErr w:type="gramEnd"/>
      <w:r w:rsidRPr="0010213B">
        <w:rPr>
          <w:lang w:val="en-US"/>
        </w:rPr>
        <w:t>i</w:t>
      </w:r>
      <w:proofErr w:type="spellEnd"/>
      <w:r w:rsidRPr="0010213B">
        <w:rPr>
          <w:lang w:val="en-US"/>
        </w:rPr>
        <w:t>] := Data1[</w:t>
      </w:r>
      <w:proofErr w:type="spellStart"/>
      <w:r w:rsidRPr="0010213B">
        <w:rPr>
          <w:lang w:val="en-US"/>
        </w:rPr>
        <w:t>i</w:t>
      </w:r>
      <w:proofErr w:type="spellEnd"/>
      <w:r w:rsidRPr="0010213B">
        <w:rPr>
          <w:lang w:val="en-US"/>
        </w:rPr>
        <w:t>]</w:t>
      </w:r>
    </w:p>
    <w:p w:rsidR="0010213B" w:rsidRPr="0010213B" w:rsidRDefault="0010213B" w:rsidP="0010213B">
      <w:pPr>
        <w:rPr>
          <w:lang w:val="en-US"/>
        </w:rPr>
      </w:pPr>
      <w:r w:rsidRPr="0010213B">
        <w:rPr>
          <w:lang w:val="en-US"/>
        </w:rPr>
        <w:t xml:space="preserve">  </w:t>
      </w:r>
      <w:r w:rsidRPr="0010213B">
        <w:rPr>
          <w:color w:val="2E74B5" w:themeColor="accent1" w:themeShade="BF"/>
          <w:lang w:val="en-US"/>
        </w:rPr>
        <w:t xml:space="preserve"> </w:t>
      </w:r>
      <w:proofErr w:type="gramStart"/>
      <w:r w:rsidRPr="0010213B">
        <w:rPr>
          <w:color w:val="2E74B5" w:themeColor="accent1" w:themeShade="BF"/>
          <w:lang w:val="en-US"/>
        </w:rPr>
        <w:t>else</w:t>
      </w:r>
      <w:proofErr w:type="gramEnd"/>
      <w:r w:rsidRPr="0010213B">
        <w:rPr>
          <w:color w:val="2E74B5" w:themeColor="accent1" w:themeShade="BF"/>
          <w:lang w:val="en-US"/>
        </w:rPr>
        <w:t xml:space="preserve"> </w:t>
      </w:r>
      <w:r w:rsidRPr="0010213B">
        <w:rPr>
          <w:lang w:val="en-US"/>
        </w:rPr>
        <w:t>Data2[</w:t>
      </w:r>
      <w:proofErr w:type="spellStart"/>
      <w:r w:rsidRPr="0010213B">
        <w:rPr>
          <w:lang w:val="en-US"/>
        </w:rPr>
        <w:t>i</w:t>
      </w:r>
      <w:proofErr w:type="spellEnd"/>
      <w:r w:rsidRPr="0010213B">
        <w:rPr>
          <w:lang w:val="en-US"/>
        </w:rPr>
        <w:t>] := ((Data1[i-</w:t>
      </w:r>
      <w:r w:rsidRPr="0010213B">
        <w:rPr>
          <w:color w:val="FF0000"/>
          <w:lang w:val="en-US"/>
        </w:rPr>
        <w:t>1</w:t>
      </w:r>
      <w:r w:rsidRPr="0010213B">
        <w:rPr>
          <w:lang w:val="en-US"/>
        </w:rPr>
        <w:t>] + Data1[</w:t>
      </w:r>
      <w:proofErr w:type="spellStart"/>
      <w:r w:rsidRPr="0010213B">
        <w:rPr>
          <w:lang w:val="en-US"/>
        </w:rPr>
        <w:t>i</w:t>
      </w:r>
      <w:proofErr w:type="spellEnd"/>
      <w:r w:rsidRPr="0010213B">
        <w:rPr>
          <w:lang w:val="en-US"/>
        </w:rPr>
        <w:t>] + Data1[i+</w:t>
      </w:r>
      <w:r w:rsidRPr="0010213B">
        <w:rPr>
          <w:color w:val="FF0000"/>
          <w:lang w:val="en-US"/>
        </w:rPr>
        <w:t>1</w:t>
      </w:r>
      <w:r w:rsidRPr="0010213B">
        <w:rPr>
          <w:lang w:val="en-US"/>
        </w:rPr>
        <w:t>])/</w:t>
      </w:r>
      <w:r w:rsidRPr="0010213B">
        <w:rPr>
          <w:color w:val="FF0000"/>
          <w:lang w:val="en-US"/>
        </w:rPr>
        <w:t>3</w:t>
      </w:r>
      <w:r w:rsidRPr="0010213B">
        <w:rPr>
          <w:lang w:val="en-US"/>
        </w:rPr>
        <w:t>) ;</w:t>
      </w:r>
    </w:p>
    <w:p w:rsidR="0010213B" w:rsidRPr="0010213B" w:rsidRDefault="0010213B" w:rsidP="0010213B">
      <w:pPr>
        <w:rPr>
          <w:color w:val="2E74B5" w:themeColor="accent1" w:themeShade="BF"/>
          <w:lang w:val="en-US"/>
        </w:rPr>
      </w:pPr>
      <w:r w:rsidRPr="0010213B">
        <w:rPr>
          <w:color w:val="2E74B5" w:themeColor="accent1" w:themeShade="BF"/>
          <w:lang w:val="en-US"/>
        </w:rPr>
        <w:lastRenderedPageBreak/>
        <w:t xml:space="preserve">   </w:t>
      </w:r>
      <w:proofErr w:type="gramStart"/>
      <w:r w:rsidRPr="0010213B">
        <w:rPr>
          <w:color w:val="2E74B5" w:themeColor="accent1" w:themeShade="BF"/>
          <w:lang w:val="en-US"/>
        </w:rPr>
        <w:t>end</w:t>
      </w:r>
      <w:proofErr w:type="gramEnd"/>
      <w:r w:rsidRPr="0010213B">
        <w:rPr>
          <w:color w:val="2E74B5" w:themeColor="accent1" w:themeShade="BF"/>
          <w:lang w:val="en-US"/>
        </w:rPr>
        <w:t>;</w:t>
      </w:r>
    </w:p>
    <w:p w:rsidR="0010213B" w:rsidRPr="0010213B" w:rsidRDefault="0010213B" w:rsidP="0010213B">
      <w:pPr>
        <w:rPr>
          <w:lang w:val="en-US"/>
        </w:rPr>
      </w:pPr>
      <w:r w:rsidRPr="0010213B">
        <w:rPr>
          <w:lang w:val="en-US"/>
        </w:rPr>
        <w:t xml:space="preserve">   </w:t>
      </w:r>
      <w:proofErr w:type="gramStart"/>
      <w:r w:rsidRPr="0010213B">
        <w:rPr>
          <w:color w:val="2E74B5" w:themeColor="accent1" w:themeShade="BF"/>
          <w:lang w:val="en-US"/>
        </w:rPr>
        <w:t>for</w:t>
      </w:r>
      <w:proofErr w:type="gramEnd"/>
      <w:r w:rsidRPr="0010213B">
        <w:rPr>
          <w:lang w:val="en-US"/>
        </w:rPr>
        <w:t xml:space="preserve"> </w:t>
      </w:r>
      <w:proofErr w:type="spellStart"/>
      <w:r w:rsidRPr="0010213B">
        <w:rPr>
          <w:lang w:val="en-US"/>
        </w:rPr>
        <w:t>i</w:t>
      </w:r>
      <w:proofErr w:type="spellEnd"/>
      <w:r w:rsidRPr="0010213B">
        <w:rPr>
          <w:lang w:val="en-US"/>
        </w:rPr>
        <w:t xml:space="preserve"> := </w:t>
      </w:r>
      <w:r w:rsidRPr="0010213B">
        <w:rPr>
          <w:color w:val="FF0000"/>
          <w:lang w:val="en-US"/>
        </w:rPr>
        <w:t>1</w:t>
      </w:r>
      <w:r w:rsidRPr="0010213B">
        <w:rPr>
          <w:lang w:val="en-US"/>
        </w:rPr>
        <w:t xml:space="preserve"> </w:t>
      </w:r>
      <w:r w:rsidRPr="0010213B">
        <w:rPr>
          <w:color w:val="2E74B5" w:themeColor="accent1" w:themeShade="BF"/>
          <w:lang w:val="en-US"/>
        </w:rPr>
        <w:t>to</w:t>
      </w:r>
      <w:r w:rsidRPr="0010213B">
        <w:rPr>
          <w:lang w:val="en-US"/>
        </w:rPr>
        <w:t xml:space="preserve"> N </w:t>
      </w:r>
    </w:p>
    <w:p w:rsidR="0010213B" w:rsidRPr="0010213B" w:rsidRDefault="0010213B" w:rsidP="0010213B">
      <w:pPr>
        <w:rPr>
          <w:color w:val="2E74B5" w:themeColor="accent1" w:themeShade="BF"/>
          <w:lang w:val="en-US"/>
        </w:rPr>
      </w:pPr>
      <w:r w:rsidRPr="0010213B">
        <w:rPr>
          <w:color w:val="2E74B5" w:themeColor="accent1" w:themeShade="BF"/>
          <w:lang w:val="en-US"/>
        </w:rPr>
        <w:t xml:space="preserve">   </w:t>
      </w:r>
      <w:proofErr w:type="gramStart"/>
      <w:r w:rsidRPr="0010213B">
        <w:rPr>
          <w:color w:val="2E74B5" w:themeColor="accent1" w:themeShade="BF"/>
          <w:lang w:val="en-US"/>
        </w:rPr>
        <w:t>do</w:t>
      </w:r>
      <w:proofErr w:type="gramEnd"/>
      <w:r w:rsidRPr="0010213B">
        <w:rPr>
          <w:color w:val="2E74B5" w:themeColor="accent1" w:themeShade="BF"/>
          <w:lang w:val="en-US"/>
        </w:rPr>
        <w:t xml:space="preserve"> begin</w:t>
      </w:r>
    </w:p>
    <w:p w:rsidR="0010213B" w:rsidRPr="0010213B" w:rsidRDefault="0010213B" w:rsidP="0010213B">
      <w:pPr>
        <w:rPr>
          <w:lang w:val="en-US"/>
        </w:rPr>
      </w:pPr>
      <w:r w:rsidRPr="0010213B">
        <w:rPr>
          <w:lang w:val="en-US"/>
        </w:rPr>
        <w:t xml:space="preserve">   </w:t>
      </w:r>
      <w:proofErr w:type="gramStart"/>
      <w:r w:rsidRPr="0010213B">
        <w:rPr>
          <w:lang w:val="en-US"/>
        </w:rPr>
        <w:t>Data1[</w:t>
      </w:r>
      <w:proofErr w:type="spellStart"/>
      <w:proofErr w:type="gramEnd"/>
      <w:r w:rsidRPr="0010213B">
        <w:rPr>
          <w:lang w:val="en-US"/>
        </w:rPr>
        <w:t>i</w:t>
      </w:r>
      <w:proofErr w:type="spellEnd"/>
      <w:r w:rsidRPr="0010213B">
        <w:rPr>
          <w:lang w:val="en-US"/>
        </w:rPr>
        <w:t>] := Data2[</w:t>
      </w:r>
      <w:proofErr w:type="spellStart"/>
      <w:r w:rsidRPr="0010213B">
        <w:rPr>
          <w:lang w:val="en-US"/>
        </w:rPr>
        <w:t>i</w:t>
      </w:r>
      <w:proofErr w:type="spellEnd"/>
      <w:r w:rsidRPr="0010213B">
        <w:rPr>
          <w:lang w:val="en-US"/>
        </w:rPr>
        <w:t>];</w:t>
      </w:r>
    </w:p>
    <w:p w:rsidR="0010213B" w:rsidRPr="0010213B" w:rsidRDefault="0010213B" w:rsidP="0010213B">
      <w:pPr>
        <w:rPr>
          <w:color w:val="2E74B5" w:themeColor="accent1" w:themeShade="BF"/>
          <w:lang w:val="en-US"/>
        </w:rPr>
      </w:pPr>
      <w:r w:rsidRPr="0010213B">
        <w:rPr>
          <w:color w:val="2E74B5" w:themeColor="accent1" w:themeShade="BF"/>
          <w:lang w:val="en-US"/>
        </w:rPr>
        <w:t xml:space="preserve">   </w:t>
      </w:r>
      <w:proofErr w:type="gramStart"/>
      <w:r w:rsidRPr="0010213B">
        <w:rPr>
          <w:color w:val="2E74B5" w:themeColor="accent1" w:themeShade="BF"/>
          <w:lang w:val="en-US"/>
        </w:rPr>
        <w:t>end</w:t>
      </w:r>
      <w:proofErr w:type="gramEnd"/>
      <w:r w:rsidRPr="0010213B">
        <w:rPr>
          <w:color w:val="2E74B5" w:themeColor="accent1" w:themeShade="BF"/>
          <w:lang w:val="en-US"/>
        </w:rPr>
        <w:t>;</w:t>
      </w:r>
    </w:p>
    <w:p w:rsidR="0010213B" w:rsidRPr="0010213B" w:rsidRDefault="0010213B" w:rsidP="0010213B">
      <w:pPr>
        <w:rPr>
          <w:color w:val="2E74B5" w:themeColor="accent1" w:themeShade="BF"/>
          <w:lang w:val="en-US"/>
        </w:rPr>
      </w:pPr>
      <w:r w:rsidRPr="0010213B">
        <w:rPr>
          <w:color w:val="2E74B5" w:themeColor="accent1" w:themeShade="BF"/>
          <w:lang w:val="en-US"/>
        </w:rPr>
        <w:t xml:space="preserve">   </w:t>
      </w:r>
      <w:proofErr w:type="gramStart"/>
      <w:r w:rsidRPr="0010213B">
        <w:rPr>
          <w:color w:val="2E74B5" w:themeColor="accent1" w:themeShade="BF"/>
          <w:lang w:val="en-US"/>
        </w:rPr>
        <w:t>end</w:t>
      </w:r>
      <w:proofErr w:type="gramEnd"/>
      <w:r w:rsidRPr="0010213B">
        <w:rPr>
          <w:color w:val="2E74B5" w:themeColor="accent1" w:themeShade="BF"/>
          <w:lang w:val="en-US"/>
        </w:rPr>
        <w:t>;</w:t>
      </w:r>
    </w:p>
    <w:p w:rsidR="0010213B" w:rsidRPr="0010213B" w:rsidRDefault="0010213B" w:rsidP="0010213B">
      <w:pPr>
        <w:rPr>
          <w:lang w:val="en-US"/>
        </w:rPr>
      </w:pPr>
      <w:r w:rsidRPr="0010213B">
        <w:rPr>
          <w:lang w:val="en-US"/>
        </w:rPr>
        <w:t xml:space="preserve"> </w:t>
      </w:r>
      <w:proofErr w:type="spellStart"/>
      <w:proofErr w:type="gramStart"/>
      <w:r w:rsidRPr="0010213B">
        <w:rPr>
          <w:lang w:val="en-US"/>
        </w:rPr>
        <w:t>WriteDAT</w:t>
      </w:r>
      <w:proofErr w:type="spellEnd"/>
      <w:r w:rsidRPr="0010213B">
        <w:rPr>
          <w:lang w:val="en-US"/>
        </w:rPr>
        <w:t>(</w:t>
      </w:r>
      <w:proofErr w:type="gramEnd"/>
      <w:r w:rsidRPr="0010213B">
        <w:rPr>
          <w:lang w:val="en-US"/>
        </w:rPr>
        <w:t>'TEST1.DAT',X1,X2,N, Data2);</w:t>
      </w:r>
      <w:r w:rsidRPr="0010213B">
        <w:rPr>
          <w:color w:val="385623" w:themeColor="accent6" w:themeShade="80"/>
          <w:lang w:val="en-US"/>
        </w:rPr>
        <w:t xml:space="preserve">{ </w:t>
      </w:r>
      <w:proofErr w:type="spellStart"/>
      <w:r w:rsidRPr="0010213B">
        <w:rPr>
          <w:color w:val="385623" w:themeColor="accent6" w:themeShade="80"/>
        </w:rPr>
        <w:t>записуємо</w:t>
      </w:r>
      <w:proofErr w:type="spellEnd"/>
      <w:r w:rsidRPr="0010213B">
        <w:rPr>
          <w:color w:val="385623" w:themeColor="accent6" w:themeShade="80"/>
          <w:lang w:val="en-US"/>
        </w:rPr>
        <w:t xml:space="preserve"> </w:t>
      </w:r>
      <w:r w:rsidRPr="0010213B">
        <w:rPr>
          <w:color w:val="385623" w:themeColor="accent6" w:themeShade="80"/>
        </w:rPr>
        <w:t>в</w:t>
      </w:r>
      <w:r w:rsidRPr="0010213B">
        <w:rPr>
          <w:color w:val="385623" w:themeColor="accent6" w:themeShade="80"/>
          <w:lang w:val="en-US"/>
        </w:rPr>
        <w:t xml:space="preserve"> </w:t>
      </w:r>
      <w:r w:rsidRPr="0010213B">
        <w:rPr>
          <w:color w:val="385623" w:themeColor="accent6" w:themeShade="80"/>
        </w:rPr>
        <w:t>документ</w:t>
      </w:r>
      <w:r w:rsidRPr="0010213B">
        <w:rPr>
          <w:color w:val="385623" w:themeColor="accent6" w:themeShade="80"/>
          <w:lang w:val="en-US"/>
        </w:rPr>
        <w:t>}</w:t>
      </w:r>
    </w:p>
    <w:p w:rsidR="0010213B" w:rsidRDefault="0010213B" w:rsidP="0010213B">
      <w:r w:rsidRPr="0010213B">
        <w:rPr>
          <w:lang w:val="en-US"/>
        </w:rPr>
        <w:t xml:space="preserve"> </w:t>
      </w:r>
      <w:proofErr w:type="spellStart"/>
      <w:proofErr w:type="gramStart"/>
      <w:r w:rsidRPr="0010213B">
        <w:rPr>
          <w:color w:val="2E74B5" w:themeColor="accent1" w:themeShade="BF"/>
        </w:rPr>
        <w:t>end</w:t>
      </w:r>
      <w:proofErr w:type="spellEnd"/>
      <w:proofErr w:type="gramEnd"/>
      <w:r w:rsidRPr="0010213B">
        <w:rPr>
          <w:color w:val="2E74B5" w:themeColor="accent1" w:themeShade="BF"/>
        </w:rPr>
        <w:t>.</w:t>
      </w:r>
    </w:p>
    <w:p w:rsidR="0010213B" w:rsidRDefault="00677DBF" w:rsidP="0010213B">
      <w:pPr>
        <w:pStyle w:val="a3"/>
        <w:ind w:left="0"/>
        <w:rPr>
          <w:b/>
          <w:szCs w:val="28"/>
          <w:lang w:val="uk-UA"/>
        </w:rPr>
      </w:pPr>
      <w:r w:rsidRPr="00677DBF">
        <w:rPr>
          <w:b/>
          <w:szCs w:val="28"/>
          <w:lang w:val="uk-UA"/>
        </w:rPr>
        <w:t>Результат роботи</w:t>
      </w:r>
    </w:p>
    <w:p w:rsidR="006908BF" w:rsidRDefault="006908BF" w:rsidP="0010213B">
      <w:pPr>
        <w:pStyle w:val="a3"/>
        <w:ind w:left="0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Графік вхідних </w:t>
      </w:r>
      <w:proofErr w:type="spellStart"/>
      <w:r>
        <w:rPr>
          <w:b/>
          <w:szCs w:val="28"/>
          <w:lang w:val="uk-UA"/>
        </w:rPr>
        <w:t>данних</w:t>
      </w:r>
      <w:proofErr w:type="spellEnd"/>
    </w:p>
    <w:p w:rsidR="00563EF0" w:rsidRDefault="00563EF0" w:rsidP="0010213B">
      <w:pPr>
        <w:pStyle w:val="a3"/>
        <w:ind w:left="0"/>
        <w:rPr>
          <w:b/>
          <w:szCs w:val="28"/>
          <w:lang w:val="uk-UA"/>
        </w:rPr>
      </w:pPr>
      <w:r>
        <w:rPr>
          <w:b/>
          <w:noProof/>
          <w:szCs w:val="28"/>
          <w:lang w:eastAsia="ru-RU"/>
        </w:rPr>
        <w:drawing>
          <wp:inline distT="0" distB="0" distL="0" distR="0">
            <wp:extent cx="5235575" cy="4005567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1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64" t="7461" r="11126" b="3972"/>
                    <a:stretch/>
                  </pic:blipFill>
                  <pic:spPr bwMode="auto">
                    <a:xfrm>
                      <a:off x="0" y="0"/>
                      <a:ext cx="5236108" cy="4005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908BF" w:rsidRDefault="006908BF" w:rsidP="0010213B">
      <w:pPr>
        <w:pStyle w:val="a3"/>
        <w:ind w:left="0"/>
        <w:rPr>
          <w:b/>
          <w:szCs w:val="28"/>
          <w:lang w:val="uk-UA"/>
        </w:rPr>
      </w:pPr>
      <w:r>
        <w:rPr>
          <w:b/>
          <w:szCs w:val="28"/>
          <w:lang w:val="uk-UA"/>
        </w:rPr>
        <w:t>Графік після згладжування по 3, 5, 100, 500 точках</w:t>
      </w:r>
    </w:p>
    <w:p w:rsidR="00563EF0" w:rsidRPr="00677DBF" w:rsidRDefault="00563EF0" w:rsidP="0010213B">
      <w:pPr>
        <w:pStyle w:val="a3"/>
        <w:ind w:left="0"/>
        <w:rPr>
          <w:b/>
          <w:szCs w:val="28"/>
          <w:lang w:val="uk-UA"/>
        </w:rPr>
      </w:pPr>
      <w:r>
        <w:rPr>
          <w:b/>
          <w:noProof/>
          <w:szCs w:val="28"/>
          <w:lang w:eastAsia="ru-RU"/>
        </w:rPr>
        <w:lastRenderedPageBreak/>
        <w:drawing>
          <wp:inline distT="0" distB="0" distL="0" distR="0">
            <wp:extent cx="5768975" cy="4114453"/>
            <wp:effectExtent l="0" t="0" r="317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ph6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68" t="6739" r="6588" b="2285"/>
                    <a:stretch/>
                  </pic:blipFill>
                  <pic:spPr bwMode="auto">
                    <a:xfrm>
                      <a:off x="0" y="0"/>
                      <a:ext cx="5769598" cy="41148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3EAE" w:rsidRPr="00D63EAE" w:rsidRDefault="00D63EAE" w:rsidP="00D63EAE">
      <w:pPr>
        <w:rPr>
          <w:b/>
        </w:rPr>
      </w:pPr>
      <w:r w:rsidRPr="00D63EAE">
        <w:rPr>
          <w:b/>
        </w:rPr>
        <w:t>2.</w:t>
      </w:r>
      <w:r w:rsidRPr="00D63EAE">
        <w:rPr>
          <w:b/>
          <w:lang w:val="uk-UA"/>
        </w:rPr>
        <w:t>Код програми</w:t>
      </w:r>
      <w:r w:rsidRPr="00D63EAE">
        <w:rPr>
          <w:b/>
        </w:rPr>
        <w:t xml:space="preserve"> </w:t>
      </w:r>
      <w:proofErr w:type="spellStart"/>
      <w:r w:rsidRPr="00D63EAE">
        <w:rPr>
          <w:b/>
        </w:rPr>
        <w:t>інтегрування</w:t>
      </w:r>
      <w:proofErr w:type="spellEnd"/>
      <w:r w:rsidRPr="00D63EAE">
        <w:rPr>
          <w:b/>
        </w:rPr>
        <w:t xml:space="preserve"> спектру.</w:t>
      </w:r>
    </w:p>
    <w:p w:rsidR="00D63EAE" w:rsidRPr="00D63EAE" w:rsidRDefault="00D63EAE" w:rsidP="00D63EAE">
      <w:pPr>
        <w:pStyle w:val="a3"/>
        <w:rPr>
          <w:szCs w:val="28"/>
        </w:rPr>
      </w:pPr>
      <w:proofErr w:type="spellStart"/>
      <w:proofErr w:type="gramStart"/>
      <w:r w:rsidRPr="00D63EAE">
        <w:rPr>
          <w:color w:val="0070C0"/>
          <w:szCs w:val="28"/>
        </w:rPr>
        <w:t>program</w:t>
      </w:r>
      <w:proofErr w:type="spellEnd"/>
      <w:proofErr w:type="gramEnd"/>
      <w:r w:rsidRPr="00D63EAE">
        <w:rPr>
          <w:szCs w:val="28"/>
        </w:rPr>
        <w:t xml:space="preserve"> </w:t>
      </w:r>
      <w:proofErr w:type="spellStart"/>
      <w:r w:rsidRPr="00D63EAE">
        <w:rPr>
          <w:szCs w:val="28"/>
        </w:rPr>
        <w:t>TestTXTIO</w:t>
      </w:r>
      <w:proofErr w:type="spellEnd"/>
      <w:r w:rsidRPr="00D63EAE">
        <w:rPr>
          <w:szCs w:val="28"/>
        </w:rPr>
        <w:t>;</w:t>
      </w:r>
    </w:p>
    <w:p w:rsidR="00D63EAE" w:rsidRPr="00D63EAE" w:rsidRDefault="00D63EAE" w:rsidP="00D63EAE">
      <w:pPr>
        <w:pStyle w:val="a3"/>
        <w:rPr>
          <w:color w:val="385623" w:themeColor="accent6" w:themeShade="80"/>
          <w:szCs w:val="28"/>
        </w:rPr>
      </w:pPr>
      <w:proofErr w:type="spellStart"/>
      <w:proofErr w:type="gramStart"/>
      <w:r w:rsidRPr="00D63EAE">
        <w:rPr>
          <w:color w:val="0070C0"/>
          <w:szCs w:val="28"/>
        </w:rPr>
        <w:t>uses</w:t>
      </w:r>
      <w:proofErr w:type="spellEnd"/>
      <w:proofErr w:type="gramEnd"/>
      <w:r w:rsidRPr="00D63EAE">
        <w:rPr>
          <w:szCs w:val="28"/>
        </w:rPr>
        <w:t xml:space="preserve"> TXTDATIO; </w:t>
      </w:r>
      <w:r w:rsidRPr="00D63EAE">
        <w:rPr>
          <w:color w:val="385623" w:themeColor="accent6" w:themeShade="80"/>
          <w:szCs w:val="28"/>
        </w:rPr>
        <w:t>{</w:t>
      </w:r>
      <w:proofErr w:type="spellStart"/>
      <w:r w:rsidRPr="00D63EAE">
        <w:rPr>
          <w:color w:val="385623" w:themeColor="accent6" w:themeShade="80"/>
          <w:szCs w:val="28"/>
        </w:rPr>
        <w:t>Підключаємо</w:t>
      </w:r>
      <w:proofErr w:type="spellEnd"/>
      <w:r w:rsidRPr="00D63EAE">
        <w:rPr>
          <w:color w:val="385623" w:themeColor="accent6" w:themeShade="80"/>
          <w:szCs w:val="28"/>
        </w:rPr>
        <w:t xml:space="preserve"> </w:t>
      </w:r>
      <w:proofErr w:type="spellStart"/>
      <w:r w:rsidRPr="00D63EAE">
        <w:rPr>
          <w:color w:val="385623" w:themeColor="accent6" w:themeShade="80"/>
          <w:szCs w:val="28"/>
        </w:rPr>
        <w:t>бібліотеку</w:t>
      </w:r>
      <w:proofErr w:type="spellEnd"/>
      <w:r w:rsidRPr="00D63EAE">
        <w:rPr>
          <w:color w:val="385623" w:themeColor="accent6" w:themeShade="80"/>
          <w:szCs w:val="28"/>
        </w:rPr>
        <w:t xml:space="preserve"> з </w:t>
      </w:r>
      <w:proofErr w:type="spellStart"/>
      <w:r w:rsidRPr="00D63EAE">
        <w:rPr>
          <w:color w:val="385623" w:themeColor="accent6" w:themeShade="80"/>
          <w:szCs w:val="28"/>
        </w:rPr>
        <w:t>функціями</w:t>
      </w:r>
      <w:proofErr w:type="spellEnd"/>
      <w:r w:rsidRPr="00D63EAE">
        <w:rPr>
          <w:color w:val="385623" w:themeColor="accent6" w:themeShade="80"/>
          <w:szCs w:val="28"/>
        </w:rPr>
        <w:t xml:space="preserve"> </w:t>
      </w:r>
      <w:proofErr w:type="spellStart"/>
      <w:r w:rsidRPr="00D63EAE">
        <w:rPr>
          <w:color w:val="385623" w:themeColor="accent6" w:themeShade="80"/>
          <w:szCs w:val="28"/>
        </w:rPr>
        <w:t>зчитування</w:t>
      </w:r>
      <w:proofErr w:type="spellEnd"/>
      <w:r w:rsidRPr="00D63EAE">
        <w:rPr>
          <w:color w:val="385623" w:themeColor="accent6" w:themeShade="80"/>
          <w:szCs w:val="28"/>
        </w:rPr>
        <w:t xml:space="preserve"> та </w:t>
      </w:r>
      <w:proofErr w:type="spellStart"/>
      <w:r w:rsidRPr="00D63EAE">
        <w:rPr>
          <w:color w:val="385623" w:themeColor="accent6" w:themeShade="80"/>
          <w:szCs w:val="28"/>
        </w:rPr>
        <w:t>запису</w:t>
      </w:r>
      <w:proofErr w:type="spellEnd"/>
      <w:r w:rsidRPr="00D63EAE">
        <w:rPr>
          <w:color w:val="385623" w:themeColor="accent6" w:themeShade="80"/>
          <w:szCs w:val="28"/>
        </w:rPr>
        <w:t xml:space="preserve"> </w:t>
      </w:r>
      <w:proofErr w:type="spellStart"/>
      <w:r w:rsidRPr="00D63EAE">
        <w:rPr>
          <w:color w:val="385623" w:themeColor="accent6" w:themeShade="80"/>
          <w:szCs w:val="28"/>
        </w:rPr>
        <w:t>файлів</w:t>
      </w:r>
      <w:proofErr w:type="spellEnd"/>
      <w:r w:rsidRPr="00D63EAE">
        <w:rPr>
          <w:color w:val="385623" w:themeColor="accent6" w:themeShade="80"/>
          <w:szCs w:val="28"/>
        </w:rPr>
        <w:t>}</w:t>
      </w:r>
    </w:p>
    <w:p w:rsidR="00D63EAE" w:rsidRPr="00D63EAE" w:rsidRDefault="00D63EAE" w:rsidP="00D63EAE">
      <w:pPr>
        <w:pStyle w:val="a3"/>
        <w:rPr>
          <w:szCs w:val="28"/>
          <w:lang w:val="en-US"/>
        </w:rPr>
      </w:pPr>
      <w:proofErr w:type="spellStart"/>
      <w:proofErr w:type="gramStart"/>
      <w:r w:rsidRPr="00D63EAE">
        <w:rPr>
          <w:color w:val="0070C0"/>
          <w:szCs w:val="28"/>
          <w:lang w:val="en-US"/>
        </w:rPr>
        <w:t>var</w:t>
      </w:r>
      <w:proofErr w:type="spellEnd"/>
      <w:proofErr w:type="gramEnd"/>
      <w:r w:rsidRPr="00D63EAE">
        <w:rPr>
          <w:szCs w:val="28"/>
          <w:lang w:val="en-US"/>
        </w:rPr>
        <w:t xml:space="preserve"> </w:t>
      </w:r>
    </w:p>
    <w:p w:rsidR="00D63EAE" w:rsidRPr="00D63EAE" w:rsidRDefault="00D63EAE" w:rsidP="00D63EAE">
      <w:pPr>
        <w:pStyle w:val="a3"/>
        <w:rPr>
          <w:szCs w:val="28"/>
          <w:lang w:val="en-US"/>
        </w:rPr>
      </w:pPr>
      <w:r w:rsidRPr="00D63EAE">
        <w:rPr>
          <w:szCs w:val="28"/>
          <w:lang w:val="en-US"/>
        </w:rPr>
        <w:t xml:space="preserve">  Data1, Data2: </w:t>
      </w:r>
      <w:proofErr w:type="gramStart"/>
      <w:r w:rsidRPr="00D63EAE">
        <w:rPr>
          <w:szCs w:val="28"/>
          <w:lang w:val="en-US"/>
        </w:rPr>
        <w:t>array[</w:t>
      </w:r>
      <w:proofErr w:type="gramEnd"/>
      <w:r w:rsidRPr="00D63EAE">
        <w:rPr>
          <w:color w:val="FF0000"/>
          <w:szCs w:val="28"/>
          <w:lang w:val="en-US"/>
        </w:rPr>
        <w:t>1</w:t>
      </w:r>
      <w:r w:rsidRPr="00D63EAE">
        <w:rPr>
          <w:szCs w:val="28"/>
          <w:lang w:val="en-US"/>
        </w:rPr>
        <w:t>..</w:t>
      </w:r>
      <w:r w:rsidRPr="00D63EAE">
        <w:rPr>
          <w:color w:val="FF0000"/>
          <w:szCs w:val="28"/>
          <w:lang w:val="en-US"/>
        </w:rPr>
        <w:t>1000</w:t>
      </w:r>
      <w:r w:rsidRPr="00D63EAE">
        <w:rPr>
          <w:szCs w:val="28"/>
          <w:lang w:val="en-US"/>
        </w:rPr>
        <w:t xml:space="preserve">] </w:t>
      </w:r>
      <w:r w:rsidRPr="00D63EAE">
        <w:rPr>
          <w:color w:val="0070C0"/>
          <w:szCs w:val="28"/>
          <w:lang w:val="en-US"/>
        </w:rPr>
        <w:t>of</w:t>
      </w:r>
      <w:r w:rsidRPr="00D63EAE">
        <w:rPr>
          <w:szCs w:val="28"/>
          <w:lang w:val="en-US"/>
        </w:rPr>
        <w:t xml:space="preserve"> Double;</w:t>
      </w:r>
    </w:p>
    <w:p w:rsidR="00D63EAE" w:rsidRPr="00D63EAE" w:rsidRDefault="00D63EAE" w:rsidP="00D63EAE">
      <w:pPr>
        <w:pStyle w:val="a3"/>
        <w:rPr>
          <w:szCs w:val="28"/>
          <w:lang w:val="en-US"/>
        </w:rPr>
      </w:pPr>
      <w:r w:rsidRPr="00D63EAE">
        <w:rPr>
          <w:szCs w:val="28"/>
          <w:lang w:val="en-US"/>
        </w:rPr>
        <w:t xml:space="preserve">  X1, X2: Double;</w:t>
      </w:r>
    </w:p>
    <w:p w:rsidR="00D63EAE" w:rsidRPr="00D63EAE" w:rsidRDefault="00D63EAE" w:rsidP="00D63EAE">
      <w:pPr>
        <w:pStyle w:val="a3"/>
        <w:rPr>
          <w:szCs w:val="28"/>
          <w:lang w:val="en-US"/>
        </w:rPr>
      </w:pPr>
      <w:r w:rsidRPr="00D63EAE">
        <w:rPr>
          <w:szCs w:val="28"/>
          <w:lang w:val="en-US"/>
        </w:rPr>
        <w:t xml:space="preserve">  N: Integer;</w:t>
      </w:r>
    </w:p>
    <w:p w:rsidR="00D63EAE" w:rsidRPr="00D63EAE" w:rsidRDefault="00D63EAE" w:rsidP="00D63EAE">
      <w:pPr>
        <w:pStyle w:val="a3"/>
        <w:rPr>
          <w:szCs w:val="28"/>
          <w:lang w:val="en-US"/>
        </w:rPr>
      </w:pPr>
      <w:r w:rsidRPr="00D63EAE">
        <w:rPr>
          <w:szCs w:val="28"/>
          <w:lang w:val="en-US"/>
        </w:rPr>
        <w:t xml:space="preserve">  I: Integer;</w:t>
      </w:r>
    </w:p>
    <w:p w:rsidR="00D63EAE" w:rsidRPr="00D63EAE" w:rsidRDefault="00D63EAE" w:rsidP="00D63EAE">
      <w:pPr>
        <w:pStyle w:val="a3"/>
        <w:rPr>
          <w:color w:val="0070C0"/>
          <w:szCs w:val="28"/>
          <w:lang w:val="en-US"/>
        </w:rPr>
      </w:pPr>
      <w:proofErr w:type="gramStart"/>
      <w:r w:rsidRPr="00D63EAE">
        <w:rPr>
          <w:color w:val="0070C0"/>
          <w:szCs w:val="28"/>
          <w:lang w:val="en-US"/>
        </w:rPr>
        <w:t>begin</w:t>
      </w:r>
      <w:proofErr w:type="gramEnd"/>
    </w:p>
    <w:p w:rsidR="006908BF" w:rsidRDefault="00D63EAE" w:rsidP="00D63EAE">
      <w:pPr>
        <w:pStyle w:val="a3"/>
        <w:rPr>
          <w:color w:val="385623" w:themeColor="accent6" w:themeShade="80"/>
          <w:szCs w:val="28"/>
          <w:lang w:val="en-US"/>
        </w:rPr>
      </w:pPr>
      <w:r w:rsidRPr="00D63EAE">
        <w:rPr>
          <w:szCs w:val="28"/>
          <w:lang w:val="en-US"/>
        </w:rPr>
        <w:t xml:space="preserve"> </w:t>
      </w:r>
      <w:proofErr w:type="spellStart"/>
      <w:proofErr w:type="gramStart"/>
      <w:r w:rsidRPr="00D63EAE">
        <w:rPr>
          <w:szCs w:val="28"/>
          <w:lang w:val="en-US"/>
        </w:rPr>
        <w:t>ReadDAT</w:t>
      </w:r>
      <w:proofErr w:type="spellEnd"/>
      <w:r w:rsidRPr="00D63EAE">
        <w:rPr>
          <w:szCs w:val="28"/>
          <w:lang w:val="en-US"/>
        </w:rPr>
        <w:t>(</w:t>
      </w:r>
      <w:proofErr w:type="gramEnd"/>
      <w:r w:rsidRPr="00D63EAE">
        <w:rPr>
          <w:szCs w:val="28"/>
          <w:lang w:val="en-US"/>
        </w:rPr>
        <w:t>'TEST.DAT', X1, X2, N, Data1</w:t>
      </w:r>
      <w:r w:rsidRPr="00D63EAE">
        <w:rPr>
          <w:color w:val="385623" w:themeColor="accent6" w:themeShade="80"/>
          <w:szCs w:val="28"/>
          <w:lang w:val="en-US"/>
        </w:rPr>
        <w:t xml:space="preserve">);  </w:t>
      </w:r>
    </w:p>
    <w:p w:rsidR="00D63EAE" w:rsidRPr="00D63EAE" w:rsidRDefault="00D63EAE" w:rsidP="00D63EAE">
      <w:pPr>
        <w:pStyle w:val="a3"/>
        <w:rPr>
          <w:szCs w:val="28"/>
          <w:lang w:val="en-US"/>
        </w:rPr>
      </w:pPr>
      <w:r w:rsidRPr="00D63EAE">
        <w:rPr>
          <w:color w:val="0070C0"/>
          <w:szCs w:val="28"/>
          <w:lang w:val="en-US"/>
        </w:rPr>
        <w:t xml:space="preserve">   </w:t>
      </w:r>
      <w:proofErr w:type="gramStart"/>
      <w:r w:rsidRPr="00D63EAE">
        <w:rPr>
          <w:color w:val="0070C0"/>
          <w:szCs w:val="28"/>
          <w:lang w:val="en-US"/>
        </w:rPr>
        <w:t>for</w:t>
      </w:r>
      <w:proofErr w:type="gramEnd"/>
      <w:r w:rsidRPr="00D63EAE">
        <w:rPr>
          <w:color w:val="0070C0"/>
          <w:szCs w:val="28"/>
          <w:lang w:val="en-US"/>
        </w:rPr>
        <w:t xml:space="preserve"> </w:t>
      </w:r>
      <w:r w:rsidRPr="00D63EAE">
        <w:rPr>
          <w:szCs w:val="28"/>
          <w:lang w:val="en-US"/>
        </w:rPr>
        <w:t xml:space="preserve">I := </w:t>
      </w:r>
      <w:r w:rsidRPr="00D63EAE">
        <w:rPr>
          <w:color w:val="FF0000"/>
          <w:szCs w:val="28"/>
          <w:lang w:val="en-US"/>
        </w:rPr>
        <w:t>1</w:t>
      </w:r>
      <w:r w:rsidRPr="00D63EAE">
        <w:rPr>
          <w:szCs w:val="28"/>
          <w:lang w:val="en-US"/>
        </w:rPr>
        <w:t xml:space="preserve"> to N </w:t>
      </w:r>
      <w:r w:rsidRPr="00D63EAE">
        <w:rPr>
          <w:color w:val="0070C0"/>
          <w:szCs w:val="28"/>
          <w:lang w:val="en-US"/>
        </w:rPr>
        <w:t>do</w:t>
      </w:r>
    </w:p>
    <w:p w:rsidR="00D63EAE" w:rsidRPr="00D63EAE" w:rsidRDefault="00D63EAE" w:rsidP="00D63EAE">
      <w:pPr>
        <w:pStyle w:val="a3"/>
        <w:rPr>
          <w:szCs w:val="28"/>
          <w:lang w:val="en-US"/>
        </w:rPr>
      </w:pPr>
      <w:r w:rsidRPr="00D63EAE">
        <w:rPr>
          <w:color w:val="0070C0"/>
          <w:szCs w:val="28"/>
          <w:lang w:val="en-US"/>
        </w:rPr>
        <w:t xml:space="preserve">   </w:t>
      </w:r>
      <w:proofErr w:type="gramStart"/>
      <w:r w:rsidRPr="00D63EAE">
        <w:rPr>
          <w:color w:val="0070C0"/>
          <w:szCs w:val="28"/>
          <w:lang w:val="en-US"/>
        </w:rPr>
        <w:t>if</w:t>
      </w:r>
      <w:proofErr w:type="gramEnd"/>
      <w:r w:rsidRPr="00D63EAE">
        <w:rPr>
          <w:color w:val="0070C0"/>
          <w:szCs w:val="28"/>
          <w:lang w:val="en-US"/>
        </w:rPr>
        <w:t xml:space="preserve"> </w:t>
      </w:r>
      <w:r w:rsidRPr="00D63EAE">
        <w:rPr>
          <w:szCs w:val="28"/>
          <w:lang w:val="en-US"/>
        </w:rPr>
        <w:t>(I=</w:t>
      </w:r>
      <w:r w:rsidRPr="00D63EAE">
        <w:rPr>
          <w:color w:val="FF0000"/>
          <w:szCs w:val="28"/>
          <w:lang w:val="en-US"/>
        </w:rPr>
        <w:t>1</w:t>
      </w:r>
      <w:r w:rsidRPr="00D63EAE">
        <w:rPr>
          <w:szCs w:val="28"/>
          <w:lang w:val="en-US"/>
        </w:rPr>
        <w:t xml:space="preserve">) </w:t>
      </w:r>
      <w:r w:rsidRPr="00D63EAE">
        <w:rPr>
          <w:color w:val="0070C0"/>
          <w:szCs w:val="28"/>
          <w:lang w:val="en-US"/>
        </w:rPr>
        <w:t>then</w:t>
      </w:r>
    </w:p>
    <w:p w:rsidR="00D63EAE" w:rsidRPr="00D63EAE" w:rsidRDefault="00D63EAE" w:rsidP="00D63EAE">
      <w:pPr>
        <w:pStyle w:val="a3"/>
        <w:rPr>
          <w:szCs w:val="28"/>
          <w:lang w:val="en-US"/>
        </w:rPr>
      </w:pPr>
      <w:r w:rsidRPr="00D63EAE">
        <w:rPr>
          <w:szCs w:val="28"/>
          <w:lang w:val="en-US"/>
        </w:rPr>
        <w:t xml:space="preserve">   </w:t>
      </w:r>
      <w:proofErr w:type="gramStart"/>
      <w:r w:rsidRPr="00D63EAE">
        <w:rPr>
          <w:szCs w:val="28"/>
          <w:lang w:val="en-US"/>
        </w:rPr>
        <w:t>Data2[</w:t>
      </w:r>
      <w:proofErr w:type="gramEnd"/>
      <w:r w:rsidRPr="00D63EAE">
        <w:rPr>
          <w:szCs w:val="28"/>
          <w:lang w:val="en-US"/>
        </w:rPr>
        <w:t xml:space="preserve">I] := </w:t>
      </w:r>
      <w:r w:rsidRPr="00D63EAE">
        <w:rPr>
          <w:color w:val="FF0000"/>
          <w:szCs w:val="28"/>
          <w:lang w:val="en-US"/>
        </w:rPr>
        <w:t>0</w:t>
      </w:r>
    </w:p>
    <w:p w:rsidR="00D63EAE" w:rsidRDefault="00D63EAE" w:rsidP="00D63EAE">
      <w:pPr>
        <w:pStyle w:val="a3"/>
        <w:rPr>
          <w:color w:val="0070C0"/>
          <w:szCs w:val="28"/>
          <w:lang w:val="en-US"/>
        </w:rPr>
      </w:pPr>
      <w:r w:rsidRPr="00D63EAE">
        <w:rPr>
          <w:szCs w:val="28"/>
          <w:lang w:val="en-US"/>
        </w:rPr>
        <w:t xml:space="preserve">   </w:t>
      </w:r>
      <w:proofErr w:type="spellStart"/>
      <w:proofErr w:type="gramStart"/>
      <w:r>
        <w:rPr>
          <w:color w:val="0070C0"/>
          <w:szCs w:val="28"/>
          <w:lang w:val="en-US"/>
        </w:rPr>
        <w:t>е</w:t>
      </w:r>
      <w:r w:rsidRPr="00D63EAE">
        <w:rPr>
          <w:color w:val="0070C0"/>
          <w:szCs w:val="28"/>
          <w:lang w:val="en-US"/>
        </w:rPr>
        <w:t>lse</w:t>
      </w:r>
      <w:proofErr w:type="spellEnd"/>
      <w:proofErr w:type="gramEnd"/>
    </w:p>
    <w:p w:rsidR="00D63EAE" w:rsidRPr="00D63EAE" w:rsidRDefault="00D63EAE" w:rsidP="00D63EAE">
      <w:pPr>
        <w:pStyle w:val="a3"/>
        <w:rPr>
          <w:szCs w:val="28"/>
          <w:lang w:val="en-US"/>
        </w:rPr>
      </w:pPr>
      <w:r w:rsidRPr="00D63EAE">
        <w:rPr>
          <w:color w:val="0070C0"/>
          <w:szCs w:val="28"/>
          <w:lang w:val="en-US"/>
        </w:rPr>
        <w:t xml:space="preserve"> </w:t>
      </w:r>
      <w:proofErr w:type="gramStart"/>
      <w:r w:rsidRPr="00D63EAE">
        <w:rPr>
          <w:szCs w:val="28"/>
          <w:lang w:val="en-US"/>
        </w:rPr>
        <w:t>Data2[</w:t>
      </w:r>
      <w:proofErr w:type="gramEnd"/>
      <w:r w:rsidRPr="00D63EAE">
        <w:rPr>
          <w:szCs w:val="28"/>
          <w:lang w:val="en-US"/>
        </w:rPr>
        <w:t>I] := (Data2[I-</w:t>
      </w:r>
      <w:r w:rsidRPr="00D63EAE">
        <w:rPr>
          <w:color w:val="FF0000"/>
          <w:szCs w:val="28"/>
          <w:lang w:val="en-US"/>
        </w:rPr>
        <w:t>1</w:t>
      </w:r>
      <w:r w:rsidRPr="00D63EAE">
        <w:rPr>
          <w:szCs w:val="28"/>
          <w:lang w:val="en-US"/>
        </w:rPr>
        <w:t>] + (Data1[I] + Data1[I-</w:t>
      </w:r>
      <w:r w:rsidRPr="00D63EAE">
        <w:rPr>
          <w:color w:val="FF0000"/>
          <w:szCs w:val="28"/>
          <w:lang w:val="en-US"/>
        </w:rPr>
        <w:t>1</w:t>
      </w:r>
      <w:r w:rsidRPr="00D63EAE">
        <w:rPr>
          <w:szCs w:val="28"/>
          <w:lang w:val="en-US"/>
        </w:rPr>
        <w:t>])/</w:t>
      </w:r>
      <w:r w:rsidRPr="00D63EAE">
        <w:rPr>
          <w:color w:val="FF0000"/>
          <w:szCs w:val="28"/>
          <w:lang w:val="en-US"/>
        </w:rPr>
        <w:t>4</w:t>
      </w:r>
      <w:r w:rsidRPr="00D63EAE">
        <w:rPr>
          <w:szCs w:val="28"/>
          <w:lang w:val="en-US"/>
        </w:rPr>
        <w:t>) ;</w:t>
      </w:r>
    </w:p>
    <w:p w:rsidR="00D63EAE" w:rsidRPr="00D63EAE" w:rsidRDefault="00D63EAE" w:rsidP="00D63EAE">
      <w:pPr>
        <w:pStyle w:val="a3"/>
        <w:rPr>
          <w:color w:val="385623" w:themeColor="accent6" w:themeShade="80"/>
          <w:szCs w:val="28"/>
          <w:lang w:val="en-US"/>
        </w:rPr>
      </w:pPr>
      <w:r w:rsidRPr="00D63EAE">
        <w:rPr>
          <w:szCs w:val="28"/>
          <w:lang w:val="en-US"/>
        </w:rPr>
        <w:t xml:space="preserve"> </w:t>
      </w:r>
      <w:proofErr w:type="spellStart"/>
      <w:proofErr w:type="gramStart"/>
      <w:r w:rsidRPr="00D63EAE">
        <w:rPr>
          <w:szCs w:val="28"/>
          <w:lang w:val="en-US"/>
        </w:rPr>
        <w:t>WriteDAT</w:t>
      </w:r>
      <w:proofErr w:type="spellEnd"/>
      <w:r w:rsidRPr="00D63EAE">
        <w:rPr>
          <w:szCs w:val="28"/>
          <w:lang w:val="en-US"/>
        </w:rPr>
        <w:t>(</w:t>
      </w:r>
      <w:proofErr w:type="gramEnd"/>
      <w:r w:rsidRPr="00D63EAE">
        <w:rPr>
          <w:szCs w:val="28"/>
          <w:lang w:val="en-US"/>
        </w:rPr>
        <w:t>'TEST2.DAT',X1,X2,N, Data2</w:t>
      </w:r>
      <w:r w:rsidRPr="00D63EAE">
        <w:rPr>
          <w:color w:val="385623" w:themeColor="accent6" w:themeShade="80"/>
          <w:szCs w:val="28"/>
          <w:lang w:val="en-US"/>
        </w:rPr>
        <w:t>);</w:t>
      </w:r>
    </w:p>
    <w:p w:rsidR="0010213B" w:rsidRDefault="00D63EAE" w:rsidP="00D63EAE">
      <w:pPr>
        <w:pStyle w:val="a3"/>
        <w:ind w:left="0"/>
        <w:rPr>
          <w:color w:val="0070C0"/>
          <w:szCs w:val="28"/>
        </w:rPr>
      </w:pPr>
      <w:r w:rsidRPr="00D63EAE">
        <w:rPr>
          <w:color w:val="0070C0"/>
          <w:szCs w:val="28"/>
          <w:lang w:val="en-US"/>
        </w:rPr>
        <w:lastRenderedPageBreak/>
        <w:t xml:space="preserve"> </w:t>
      </w:r>
      <w:proofErr w:type="spellStart"/>
      <w:proofErr w:type="gramStart"/>
      <w:r w:rsidRPr="00D63EAE">
        <w:rPr>
          <w:color w:val="0070C0"/>
          <w:szCs w:val="28"/>
        </w:rPr>
        <w:t>end</w:t>
      </w:r>
      <w:proofErr w:type="spellEnd"/>
      <w:proofErr w:type="gramEnd"/>
      <w:r w:rsidRPr="00D63EAE">
        <w:rPr>
          <w:color w:val="0070C0"/>
          <w:szCs w:val="28"/>
        </w:rPr>
        <w:t>.</w:t>
      </w:r>
    </w:p>
    <w:p w:rsidR="00677DBF" w:rsidRPr="00677DBF" w:rsidRDefault="00677DBF" w:rsidP="00677DBF">
      <w:pPr>
        <w:pStyle w:val="a3"/>
        <w:ind w:left="0"/>
        <w:rPr>
          <w:b/>
          <w:szCs w:val="28"/>
          <w:lang w:val="uk-UA"/>
        </w:rPr>
      </w:pPr>
      <w:r w:rsidRPr="00677DBF">
        <w:rPr>
          <w:b/>
          <w:szCs w:val="28"/>
          <w:lang w:val="uk-UA"/>
        </w:rPr>
        <w:t>Результат роботи</w:t>
      </w:r>
    </w:p>
    <w:p w:rsidR="00677DBF" w:rsidRDefault="007F0878" w:rsidP="00D63EAE">
      <w:pPr>
        <w:pStyle w:val="a3"/>
        <w:ind w:left="0"/>
        <w:rPr>
          <w:color w:val="0070C0"/>
          <w:szCs w:val="28"/>
        </w:rPr>
      </w:pPr>
      <w:r>
        <w:rPr>
          <w:noProof/>
          <w:color w:val="0070C0"/>
          <w:szCs w:val="28"/>
          <w:lang w:eastAsia="ru-RU"/>
        </w:rPr>
        <w:drawing>
          <wp:inline distT="0" distB="0" distL="0" distR="0">
            <wp:extent cx="5323114" cy="390715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ph7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36" t="9147" r="9088" b="4446"/>
                    <a:stretch/>
                  </pic:blipFill>
                  <pic:spPr bwMode="auto">
                    <a:xfrm>
                      <a:off x="0" y="0"/>
                      <a:ext cx="5324670" cy="39082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3EAE" w:rsidRPr="00423C9C" w:rsidRDefault="00D63EAE" w:rsidP="00D63EAE">
      <w:pPr>
        <w:pStyle w:val="a3"/>
        <w:ind w:left="0"/>
        <w:rPr>
          <w:szCs w:val="28"/>
          <w:lang w:val="uk-UA"/>
        </w:rPr>
      </w:pPr>
      <w:r>
        <w:rPr>
          <w:szCs w:val="28"/>
          <w:lang w:val="uk-UA"/>
        </w:rPr>
        <w:t>Висновок:</w:t>
      </w:r>
      <w:r w:rsidR="007F0878" w:rsidRPr="007F0878">
        <w:rPr>
          <w:szCs w:val="28"/>
        </w:rPr>
        <w:t xml:space="preserve"> </w:t>
      </w:r>
      <w:r w:rsidR="007F0878">
        <w:rPr>
          <w:szCs w:val="28"/>
          <w:lang w:val="uk-UA"/>
        </w:rPr>
        <w:t>В ході виконання лабораторної роботи</w:t>
      </w:r>
      <w:r w:rsidR="00423C9C" w:rsidRPr="00423C9C">
        <w:rPr>
          <w:szCs w:val="28"/>
        </w:rPr>
        <w:t xml:space="preserve"> </w:t>
      </w:r>
      <w:r w:rsidR="00423C9C">
        <w:rPr>
          <w:szCs w:val="28"/>
          <w:lang w:val="uk-UA"/>
        </w:rPr>
        <w:t xml:space="preserve">було проведено </w:t>
      </w:r>
      <w:proofErr w:type="spellStart"/>
      <w:r w:rsidR="00423C9C" w:rsidRPr="00423C9C">
        <w:t>лінійне</w:t>
      </w:r>
      <w:proofErr w:type="spellEnd"/>
      <w:r w:rsidR="00423C9C" w:rsidRPr="00423C9C">
        <w:t xml:space="preserve"> </w:t>
      </w:r>
      <w:proofErr w:type="spellStart"/>
      <w:r w:rsidR="00423C9C" w:rsidRPr="00423C9C">
        <w:t>зглажування</w:t>
      </w:r>
      <w:proofErr w:type="spellEnd"/>
      <w:r w:rsidR="00423C9C" w:rsidRPr="00423C9C">
        <w:t xml:space="preserve"> </w:t>
      </w:r>
      <w:proofErr w:type="spellStart"/>
      <w:r w:rsidR="00423C9C" w:rsidRPr="00423C9C">
        <w:t>спектральних</w:t>
      </w:r>
      <w:proofErr w:type="spellEnd"/>
      <w:r w:rsidR="00423C9C" w:rsidRPr="00423C9C">
        <w:t xml:space="preserve"> </w:t>
      </w:r>
      <w:proofErr w:type="spellStart"/>
      <w:r w:rsidR="00423C9C" w:rsidRPr="00423C9C">
        <w:t>даних</w:t>
      </w:r>
      <w:proofErr w:type="spellEnd"/>
      <w:r w:rsidR="006908BF">
        <w:rPr>
          <w:lang w:val="uk-UA"/>
        </w:rPr>
        <w:t>(бажану к-ть разів)</w:t>
      </w:r>
      <w:r w:rsidR="00423C9C">
        <w:rPr>
          <w:lang w:val="uk-UA"/>
        </w:rPr>
        <w:t>,</w:t>
      </w:r>
      <w:r w:rsidR="00423C9C" w:rsidRPr="00423C9C">
        <w:rPr>
          <w:szCs w:val="28"/>
          <w:lang w:val="uk-UA"/>
        </w:rPr>
        <w:t xml:space="preserve"> </w:t>
      </w:r>
      <w:r w:rsidR="00423C9C" w:rsidRPr="0010213B">
        <w:rPr>
          <w:szCs w:val="28"/>
          <w:lang w:val="uk-UA"/>
        </w:rPr>
        <w:t>та знаходить інтеграл від спектру</w:t>
      </w:r>
      <w:r w:rsidR="00423C9C">
        <w:rPr>
          <w:szCs w:val="28"/>
          <w:lang w:val="uk-UA"/>
        </w:rPr>
        <w:t xml:space="preserve"> за допомогою мови програмування Паскаль. Згладжування було проведено по 3, 5, 100 та 500 точкам. З графіку видно, що чим більше точок згладжування тим більш горизонтальний стає вигляд кривої </w:t>
      </w:r>
      <w:proofErr w:type="spellStart"/>
      <w:r w:rsidR="00423C9C">
        <w:rPr>
          <w:szCs w:val="28"/>
          <w:lang w:val="en-US"/>
        </w:rPr>
        <w:t>dN</w:t>
      </w:r>
      <w:proofErr w:type="spellEnd"/>
      <w:r w:rsidR="00423C9C" w:rsidRPr="00423C9C">
        <w:rPr>
          <w:szCs w:val="28"/>
          <w:lang w:val="uk-UA"/>
        </w:rPr>
        <w:t>/</w:t>
      </w:r>
      <w:proofErr w:type="spellStart"/>
      <w:r w:rsidR="00423C9C">
        <w:rPr>
          <w:szCs w:val="28"/>
          <w:lang w:val="en-US"/>
        </w:rPr>
        <w:t>dE</w:t>
      </w:r>
      <w:proofErr w:type="spellEnd"/>
      <w:r w:rsidR="00423C9C" w:rsidRPr="00423C9C">
        <w:rPr>
          <w:szCs w:val="28"/>
          <w:lang w:val="uk-UA"/>
        </w:rPr>
        <w:t>.</w:t>
      </w:r>
      <w:r w:rsidR="006908BF">
        <w:rPr>
          <w:szCs w:val="28"/>
          <w:lang w:val="uk-UA"/>
        </w:rPr>
        <w:t xml:space="preserve">  Також проведено інтегрування спектру.</w:t>
      </w:r>
      <w:bookmarkStart w:id="0" w:name="_GoBack"/>
      <w:bookmarkEnd w:id="0"/>
    </w:p>
    <w:p w:rsidR="0010213B" w:rsidRPr="00423C9C" w:rsidRDefault="0010213B" w:rsidP="0010213B">
      <w:pPr>
        <w:spacing w:before="3200"/>
        <w:ind w:firstLine="0"/>
        <w:jc w:val="center"/>
        <w:rPr>
          <w:lang w:val="uk-UA"/>
        </w:rPr>
      </w:pPr>
    </w:p>
    <w:sectPr w:rsidR="0010213B" w:rsidRPr="00423C9C" w:rsidSect="00D63EAE">
      <w:pgSz w:w="11906" w:h="16838"/>
      <w:pgMar w:top="851" w:right="851" w:bottom="851" w:left="85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3E7CF2"/>
    <w:multiLevelType w:val="hybridMultilevel"/>
    <w:tmpl w:val="3F50681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13B"/>
    <w:rsid w:val="0010213B"/>
    <w:rsid w:val="00423C9C"/>
    <w:rsid w:val="00563EF0"/>
    <w:rsid w:val="00677DBF"/>
    <w:rsid w:val="006908BF"/>
    <w:rsid w:val="0075477F"/>
    <w:rsid w:val="007F0878"/>
    <w:rsid w:val="00BD3B61"/>
    <w:rsid w:val="00D6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34E46-087E-4124-95C8-B6B705668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13B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1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Велігорська</dc:creator>
  <cp:keywords/>
  <dc:description/>
  <cp:lastModifiedBy>Анастасія Велігорська</cp:lastModifiedBy>
  <cp:revision>2</cp:revision>
  <dcterms:created xsi:type="dcterms:W3CDTF">2015-04-22T14:33:00Z</dcterms:created>
  <dcterms:modified xsi:type="dcterms:W3CDTF">2015-04-22T21:12:00Z</dcterms:modified>
</cp:coreProperties>
</file>